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B1" w:rsidRPr="001A21A5" w:rsidRDefault="005707B1" w:rsidP="005707B1">
      <w:pPr>
        <w:spacing w:before="100" w:beforeAutospacing="1" w:after="100" w:afterAutospacing="1" w:line="240" w:lineRule="auto"/>
        <w:rPr>
          <w:rFonts w:ascii="Times New Roman" w:eastAsia="Times New Roman" w:hAnsi="Times New Roman" w:cs="Times New Roman"/>
          <w:sz w:val="28"/>
          <w:szCs w:val="28"/>
        </w:rPr>
      </w:pPr>
      <w:bookmarkStart w:id="0" w:name="_GoBack"/>
      <w:bookmarkEnd w:id="0"/>
      <w:r w:rsidRPr="001A21A5">
        <w:rPr>
          <w:rFonts w:ascii="Times New Roman" w:eastAsia="Times New Roman" w:hAnsi="Times New Roman" w:cs="Times New Roman"/>
          <w:sz w:val="28"/>
          <w:szCs w:val="28"/>
        </w:rPr>
        <w:t xml:space="preserve">The Roman Republic. </w:t>
      </w:r>
      <w:r w:rsidRPr="001A21A5">
        <w:rPr>
          <w:rFonts w:ascii="Times New Roman" w:eastAsia="Times New Roman" w:hAnsi="Times New Roman" w:cs="Times New Roman"/>
          <w:b/>
          <w:bCs/>
          <w:sz w:val="28"/>
          <w:szCs w:val="28"/>
        </w:rPr>
        <w:t>The problem</w:t>
      </w:r>
      <w:r w:rsidRPr="001A21A5">
        <w:rPr>
          <w:rFonts w:ascii="Times New Roman" w:eastAsia="Times New Roman" w:hAnsi="Times New Roman" w:cs="Times New Roman"/>
          <w:sz w:val="28"/>
          <w:szCs w:val="28"/>
        </w:rPr>
        <w:t xml:space="preserve">...The Roman state was the most successful political system in the pre-modern period. Although it began as a </w:t>
      </w:r>
      <w:r w:rsidRPr="001A21A5">
        <w:rPr>
          <w:rFonts w:ascii="Times New Roman" w:eastAsia="Times New Roman" w:hAnsi="Times New Roman" w:cs="Times New Roman"/>
          <w:i/>
          <w:iCs/>
          <w:sz w:val="28"/>
          <w:szCs w:val="28"/>
        </w:rPr>
        <w:t>city</w:t>
      </w:r>
      <w:r w:rsidRPr="001A21A5">
        <w:rPr>
          <w:rFonts w:ascii="Times New Roman" w:eastAsia="Times New Roman" w:hAnsi="Times New Roman" w:cs="Times New Roman"/>
          <w:sz w:val="28"/>
          <w:szCs w:val="28"/>
        </w:rPr>
        <w:t xml:space="preserve">-state, and originally had a constitution much like that of a </w:t>
      </w:r>
      <w:r w:rsidRPr="001A21A5">
        <w:rPr>
          <w:rFonts w:ascii="Times New Roman" w:eastAsia="Times New Roman" w:hAnsi="Times New Roman" w:cs="Times New Roman"/>
          <w:i/>
          <w:iCs/>
          <w:sz w:val="28"/>
          <w:szCs w:val="28"/>
        </w:rPr>
        <w:t>polis</w:t>
      </w:r>
      <w:r w:rsidRPr="001A21A5">
        <w:rPr>
          <w:rFonts w:ascii="Times New Roman" w:eastAsia="Times New Roman" w:hAnsi="Times New Roman" w:cs="Times New Roman"/>
          <w:sz w:val="28"/>
          <w:szCs w:val="28"/>
        </w:rPr>
        <w:t xml:space="preserve">, it evolved into a </w:t>
      </w:r>
      <w:r w:rsidRPr="001A21A5">
        <w:rPr>
          <w:rFonts w:ascii="Times New Roman" w:eastAsia="Times New Roman" w:hAnsi="Times New Roman" w:cs="Times New Roman"/>
          <w:i/>
          <w:iCs/>
          <w:sz w:val="28"/>
          <w:szCs w:val="28"/>
        </w:rPr>
        <w:t>world-</w:t>
      </w:r>
      <w:r w:rsidRPr="001A21A5">
        <w:rPr>
          <w:rFonts w:ascii="Times New Roman" w:eastAsia="Times New Roman" w:hAnsi="Times New Roman" w:cs="Times New Roman"/>
          <w:sz w:val="28"/>
          <w:szCs w:val="28"/>
        </w:rPr>
        <w:t xml:space="preserve">state, one that could claim the allegiance of people from many different ethnic and religious backgrounds. What was the form of government and what were the values of that state? How can we account for the expansion of Rome from a city-state to a world-state? </w:t>
      </w:r>
    </w:p>
    <w:p w:rsidR="005707B1" w:rsidRPr="001A21A5" w:rsidRDefault="005707B1" w:rsidP="005707B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b/>
          <w:bCs/>
          <w:sz w:val="28"/>
        </w:rPr>
        <w:t>What factors</w:t>
      </w:r>
      <w:r w:rsidRPr="001A21A5">
        <w:rPr>
          <w:rFonts w:ascii="Times New Roman" w:eastAsia="Times New Roman" w:hAnsi="Times New Roman" w:cs="Times New Roman"/>
          <w:sz w:val="28"/>
          <w:szCs w:val="28"/>
        </w:rPr>
        <w:t xml:space="preserve"> contributed to Roman success </w:t>
      </w:r>
      <w:r w:rsidRPr="001A21A5">
        <w:rPr>
          <w:rFonts w:ascii="Times New Roman" w:eastAsia="Times New Roman" w:hAnsi="Times New Roman" w:cs="Times New Roman"/>
          <w:b/>
          <w:bCs/>
          <w:sz w:val="28"/>
        </w:rPr>
        <w:t>in Italy during the Republic</w:t>
      </w:r>
      <w:r w:rsidRPr="001A21A5">
        <w:rPr>
          <w:rFonts w:ascii="Times New Roman" w:eastAsia="Times New Roman" w:hAnsi="Times New Roman" w:cs="Times New Roman"/>
          <w:sz w:val="28"/>
          <w:szCs w:val="28"/>
        </w:rPr>
        <w:t xml:space="preserve"> (and eventually overseas)? </w:t>
      </w:r>
    </w:p>
    <w:p w:rsidR="005707B1" w:rsidRPr="001A21A5" w:rsidRDefault="005707B1" w:rsidP="005707B1">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The </w:t>
      </w:r>
      <w:r w:rsidRPr="001A21A5">
        <w:rPr>
          <w:rFonts w:ascii="Times New Roman" w:eastAsia="Times New Roman" w:hAnsi="Times New Roman" w:cs="Times New Roman"/>
          <w:b/>
          <w:bCs/>
          <w:sz w:val="28"/>
        </w:rPr>
        <w:t xml:space="preserve">social structure, especially the concept of patronage, allowed for assimilation. </w:t>
      </w:r>
    </w:p>
    <w:p w:rsidR="005707B1" w:rsidRPr="001A21A5" w:rsidRDefault="005707B1" w:rsidP="005707B1">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To understand the working of patronage we need to understand also two related concepts: </w:t>
      </w:r>
    </w:p>
    <w:p w:rsidR="005707B1" w:rsidRPr="001A21A5" w:rsidRDefault="005707B1" w:rsidP="005707B1">
      <w:pPr>
        <w:numPr>
          <w:ilvl w:val="3"/>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1A21A5">
        <w:rPr>
          <w:rFonts w:ascii="Times New Roman" w:eastAsia="Times New Roman" w:hAnsi="Times New Roman" w:cs="Times New Roman"/>
          <w:i/>
          <w:iCs/>
          <w:sz w:val="28"/>
          <w:szCs w:val="28"/>
        </w:rPr>
        <w:t>Familia</w:t>
      </w:r>
      <w:proofErr w:type="spellEnd"/>
      <w:r w:rsidRPr="001A21A5">
        <w:rPr>
          <w:rFonts w:ascii="Times New Roman" w:eastAsia="Times New Roman" w:hAnsi="Times New Roman" w:cs="Times New Roman"/>
          <w:sz w:val="28"/>
          <w:szCs w:val="28"/>
        </w:rPr>
        <w:t xml:space="preserve"> </w:t>
      </w:r>
    </w:p>
    <w:p w:rsidR="005707B1" w:rsidRPr="001A21A5" w:rsidRDefault="005707B1" w:rsidP="005707B1">
      <w:pPr>
        <w:numPr>
          <w:ilvl w:val="4"/>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i/>
          <w:iCs/>
          <w:sz w:val="28"/>
          <w:szCs w:val="28"/>
        </w:rPr>
        <w:t xml:space="preserve">patria </w:t>
      </w:r>
      <w:proofErr w:type="spellStart"/>
      <w:r w:rsidRPr="001A21A5">
        <w:rPr>
          <w:rFonts w:ascii="Times New Roman" w:eastAsia="Times New Roman" w:hAnsi="Times New Roman" w:cs="Times New Roman"/>
          <w:i/>
          <w:iCs/>
          <w:sz w:val="28"/>
          <w:szCs w:val="28"/>
        </w:rPr>
        <w:t>potestas</w:t>
      </w:r>
      <w:proofErr w:type="spellEnd"/>
      <w:r w:rsidRPr="001A21A5">
        <w:rPr>
          <w:rFonts w:ascii="Times New Roman" w:eastAsia="Times New Roman" w:hAnsi="Times New Roman" w:cs="Times New Roman"/>
          <w:sz w:val="28"/>
          <w:szCs w:val="28"/>
        </w:rPr>
        <w:t xml:space="preserve">. Full power over descendants, but still obligation to consult with elders. </w:t>
      </w:r>
      <w:hyperlink r:id="rId6" w:history="1">
        <w:r w:rsidRPr="001A21A5">
          <w:rPr>
            <w:rFonts w:ascii="Times New Roman" w:eastAsia="Times New Roman" w:hAnsi="Times New Roman" w:cs="Times New Roman"/>
            <w:i/>
            <w:iCs/>
            <w:sz w:val="28"/>
            <w:u w:val="single"/>
          </w:rPr>
          <w:t>Imagines</w:t>
        </w:r>
      </w:hyperlink>
      <w:r w:rsidRPr="001A21A5">
        <w:rPr>
          <w:rFonts w:ascii="Times New Roman" w:eastAsia="Times New Roman" w:hAnsi="Times New Roman" w:cs="Times New Roman"/>
          <w:sz w:val="28"/>
          <w:szCs w:val="28"/>
        </w:rPr>
        <w:t xml:space="preserve"> </w:t>
      </w:r>
    </w:p>
    <w:p w:rsidR="005707B1" w:rsidRPr="001A21A5" w:rsidRDefault="005707B1" w:rsidP="005707B1">
      <w:pPr>
        <w:numPr>
          <w:ilvl w:val="4"/>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extended household </w:t>
      </w:r>
      <w:r w:rsidRPr="001A21A5">
        <w:rPr>
          <w:rFonts w:ascii="Times New Roman" w:eastAsia="Times New Roman" w:hAnsi="Times New Roman" w:cs="Times New Roman"/>
          <w:noProof/>
          <w:sz w:val="28"/>
          <w:szCs w:val="28"/>
        </w:rPr>
        <w:drawing>
          <wp:inline distT="0" distB="0" distL="0" distR="0">
            <wp:extent cx="314325" cy="142875"/>
            <wp:effectExtent l="19050" t="0" r="9525" b="0"/>
            <wp:docPr id="1" name="Picture 1" descr="http://www.uoregon.edu/~klio/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oregon.edu/~klio/hand.gif"/>
                    <pic:cNvPicPr>
                      <a:picLocks noChangeAspect="1" noChangeArrowheads="1"/>
                    </pic:cNvPicPr>
                  </pic:nvPicPr>
                  <pic:blipFill>
                    <a:blip r:embed="rId7" cstate="print"/>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Pr="001A21A5">
        <w:rPr>
          <w:rFonts w:ascii="Times New Roman" w:eastAsia="Times New Roman" w:hAnsi="Times New Roman" w:cs="Times New Roman"/>
          <w:sz w:val="28"/>
          <w:szCs w:val="28"/>
        </w:rPr>
        <w:t xml:space="preserve">patriarchal, actual blood ties less significant; dependency relationships as important </w:t>
      </w:r>
    </w:p>
    <w:p w:rsidR="005707B1" w:rsidRPr="001A21A5" w:rsidRDefault="005707B1" w:rsidP="005707B1">
      <w:pPr>
        <w:numPr>
          <w:ilvl w:val="4"/>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state as an extended '</w:t>
      </w:r>
      <w:proofErr w:type="spellStart"/>
      <w:r w:rsidRPr="001A21A5">
        <w:rPr>
          <w:rFonts w:ascii="Times New Roman" w:eastAsia="Times New Roman" w:hAnsi="Times New Roman" w:cs="Times New Roman"/>
          <w:i/>
          <w:iCs/>
          <w:sz w:val="28"/>
          <w:szCs w:val="28"/>
        </w:rPr>
        <w:t>familia</w:t>
      </w:r>
      <w:proofErr w:type="spellEnd"/>
      <w:r w:rsidRPr="001A21A5">
        <w:rPr>
          <w:rFonts w:ascii="Times New Roman" w:eastAsia="Times New Roman" w:hAnsi="Times New Roman" w:cs="Times New Roman"/>
          <w:sz w:val="28"/>
          <w:szCs w:val="28"/>
        </w:rPr>
        <w:t>'</w:t>
      </w:r>
      <w:r w:rsidRPr="001A21A5">
        <w:rPr>
          <w:rFonts w:ascii="Times New Roman" w:eastAsia="Times New Roman" w:hAnsi="Times New Roman" w:cs="Times New Roman"/>
          <w:sz w:val="28"/>
          <w:szCs w:val="28"/>
        </w:rPr>
        <w:br/>
        <w:t>patriarch=king=magistrates</w:t>
      </w:r>
      <w:r w:rsidRPr="001A21A5">
        <w:rPr>
          <w:rFonts w:ascii="Times New Roman" w:eastAsia="Times New Roman" w:hAnsi="Times New Roman" w:cs="Times New Roman"/>
          <w:sz w:val="28"/>
          <w:szCs w:val="28"/>
        </w:rPr>
        <w:br/>
        <w:t>council of elders=senate</w:t>
      </w:r>
      <w:r w:rsidRPr="001A21A5">
        <w:rPr>
          <w:rFonts w:ascii="Times New Roman" w:eastAsia="Times New Roman" w:hAnsi="Times New Roman" w:cs="Times New Roman"/>
          <w:sz w:val="28"/>
          <w:szCs w:val="28"/>
        </w:rPr>
        <w:br/>
      </w:r>
      <w:proofErr w:type="spellStart"/>
      <w:r w:rsidRPr="001A21A5">
        <w:rPr>
          <w:rFonts w:ascii="Times New Roman" w:eastAsia="Times New Roman" w:hAnsi="Times New Roman" w:cs="Times New Roman"/>
          <w:sz w:val="28"/>
          <w:szCs w:val="28"/>
        </w:rPr>
        <w:t>dependentts</w:t>
      </w:r>
      <w:proofErr w:type="spellEnd"/>
      <w:r w:rsidRPr="001A21A5">
        <w:rPr>
          <w:rFonts w:ascii="Times New Roman" w:eastAsia="Times New Roman" w:hAnsi="Times New Roman" w:cs="Times New Roman"/>
          <w:sz w:val="28"/>
          <w:szCs w:val="28"/>
        </w:rPr>
        <w:t>=</w:t>
      </w:r>
      <w:r w:rsidRPr="001A21A5">
        <w:rPr>
          <w:rFonts w:ascii="Times New Roman" w:eastAsia="Times New Roman" w:hAnsi="Times New Roman" w:cs="Times New Roman"/>
          <w:i/>
          <w:iCs/>
          <w:sz w:val="28"/>
        </w:rPr>
        <w:t>plebs</w:t>
      </w:r>
      <w:r w:rsidRPr="001A21A5">
        <w:rPr>
          <w:rFonts w:ascii="Times New Roman" w:eastAsia="Times New Roman" w:hAnsi="Times New Roman" w:cs="Times New Roman"/>
          <w:sz w:val="28"/>
          <w:szCs w:val="28"/>
        </w:rPr>
        <w:t xml:space="preserve">, </w:t>
      </w:r>
      <w:proofErr w:type="spellStart"/>
      <w:r w:rsidRPr="001A21A5">
        <w:rPr>
          <w:rFonts w:ascii="Times New Roman" w:eastAsia="Times New Roman" w:hAnsi="Times New Roman" w:cs="Times New Roman"/>
          <w:i/>
          <w:iCs/>
          <w:sz w:val="28"/>
        </w:rPr>
        <w:t>populus</w:t>
      </w:r>
      <w:proofErr w:type="spellEnd"/>
      <w:r w:rsidRPr="001A21A5">
        <w:rPr>
          <w:rFonts w:ascii="Times New Roman" w:eastAsia="Times New Roman" w:hAnsi="Times New Roman" w:cs="Times New Roman"/>
          <w:sz w:val="28"/>
          <w:szCs w:val="28"/>
        </w:rPr>
        <w:t xml:space="preserve">, citizens </w:t>
      </w:r>
    </w:p>
    <w:p w:rsidR="005707B1" w:rsidRPr="001A21A5" w:rsidRDefault="00CA2744" w:rsidP="005707B1">
      <w:pPr>
        <w:numPr>
          <w:ilvl w:val="3"/>
          <w:numId w:val="1"/>
        </w:numPr>
        <w:spacing w:before="100" w:beforeAutospacing="1" w:after="100" w:afterAutospacing="1" w:line="240" w:lineRule="auto"/>
        <w:rPr>
          <w:rFonts w:ascii="Times New Roman" w:eastAsia="Times New Roman" w:hAnsi="Times New Roman" w:cs="Times New Roman"/>
          <w:sz w:val="28"/>
          <w:szCs w:val="28"/>
        </w:rPr>
      </w:pPr>
      <w:hyperlink r:id="rId8" w:history="1">
        <w:r w:rsidR="005707B1" w:rsidRPr="001A21A5">
          <w:rPr>
            <w:rFonts w:ascii="Times New Roman" w:eastAsia="Times New Roman" w:hAnsi="Times New Roman" w:cs="Times New Roman"/>
            <w:sz w:val="28"/>
            <w:u w:val="single"/>
          </w:rPr>
          <w:t>Status</w:t>
        </w:r>
      </w:hyperlink>
      <w:r w:rsidR="005707B1" w:rsidRPr="001A21A5">
        <w:rPr>
          <w:rFonts w:ascii="Times New Roman" w:eastAsia="Times New Roman" w:hAnsi="Times New Roman" w:cs="Times New Roman"/>
          <w:sz w:val="28"/>
          <w:szCs w:val="28"/>
        </w:rPr>
        <w:t xml:space="preserve">: No Roman ever met his equal. Status defined the place of individuals and of communities. </w:t>
      </w:r>
    </w:p>
    <w:p w:rsidR="005707B1" w:rsidRPr="001A21A5" w:rsidRDefault="005707B1" w:rsidP="005707B1">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How patronage / clientele served to unite society: </w:t>
      </w:r>
    </w:p>
    <w:p w:rsidR="005707B1" w:rsidRPr="001A21A5" w:rsidRDefault="005707B1" w:rsidP="005707B1">
      <w:pPr>
        <w:numPr>
          <w:ilvl w:val="3"/>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i/>
          <w:iCs/>
          <w:sz w:val="28"/>
        </w:rPr>
        <w:t xml:space="preserve">Do </w:t>
      </w:r>
      <w:proofErr w:type="spellStart"/>
      <w:r w:rsidRPr="001A21A5">
        <w:rPr>
          <w:rFonts w:ascii="Times New Roman" w:eastAsia="Times New Roman" w:hAnsi="Times New Roman" w:cs="Times New Roman"/>
          <w:i/>
          <w:iCs/>
          <w:sz w:val="28"/>
        </w:rPr>
        <w:t>ut</w:t>
      </w:r>
      <w:proofErr w:type="spellEnd"/>
      <w:r w:rsidRPr="001A21A5">
        <w:rPr>
          <w:rFonts w:ascii="Times New Roman" w:eastAsia="Times New Roman" w:hAnsi="Times New Roman" w:cs="Times New Roman"/>
          <w:i/>
          <w:iCs/>
          <w:sz w:val="28"/>
        </w:rPr>
        <w:t xml:space="preserve"> des </w:t>
      </w:r>
      <w:r w:rsidRPr="001A21A5">
        <w:rPr>
          <w:rFonts w:ascii="Times New Roman" w:eastAsia="Times New Roman" w:hAnsi="Times New Roman" w:cs="Times New Roman"/>
          <w:sz w:val="28"/>
          <w:szCs w:val="28"/>
        </w:rPr>
        <w:t xml:space="preserve">(a Roman aphorism). </w:t>
      </w:r>
    </w:p>
    <w:p w:rsidR="005707B1" w:rsidRPr="001A21A5" w:rsidRDefault="005707B1" w:rsidP="005707B1">
      <w:pPr>
        <w:numPr>
          <w:ilvl w:val="3"/>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Mutual and moral obligation / services between two parties of unequal status. "</w:t>
      </w:r>
      <w:r w:rsidRPr="001A21A5">
        <w:rPr>
          <w:rFonts w:ascii="Times New Roman" w:eastAsia="Times New Roman" w:hAnsi="Times New Roman" w:cs="Times New Roman"/>
          <w:sz w:val="28"/>
        </w:rPr>
        <w:t>It was the duty of the patrons (patricians) to explain to their clients the laws...to take care of them...doing everything for them that fathers do for their children (</w:t>
      </w:r>
      <w:proofErr w:type="spellStart"/>
      <w:r w:rsidRPr="001A21A5">
        <w:rPr>
          <w:rFonts w:ascii="Times New Roman" w:eastAsia="Times New Roman" w:hAnsi="Times New Roman" w:cs="Times New Roman"/>
          <w:i/>
          <w:iCs/>
          <w:sz w:val="28"/>
        </w:rPr>
        <w:t>familia</w:t>
      </w:r>
      <w:proofErr w:type="spellEnd"/>
      <w:r w:rsidRPr="001A21A5">
        <w:rPr>
          <w:rFonts w:ascii="Times New Roman" w:eastAsia="Times New Roman" w:hAnsi="Times New Roman" w:cs="Times New Roman"/>
          <w:sz w:val="28"/>
        </w:rPr>
        <w:t>)...defend them...to secure for them...</w:t>
      </w:r>
      <w:proofErr w:type="spellStart"/>
      <w:r w:rsidRPr="001A21A5">
        <w:rPr>
          <w:rFonts w:ascii="Times New Roman" w:eastAsia="Times New Roman" w:hAnsi="Times New Roman" w:cs="Times New Roman"/>
          <w:sz w:val="28"/>
        </w:rPr>
        <w:t>tranquillity</w:t>
      </w:r>
      <w:proofErr w:type="spellEnd"/>
      <w:r w:rsidRPr="001A21A5">
        <w:rPr>
          <w:rFonts w:ascii="Times New Roman" w:eastAsia="Times New Roman" w:hAnsi="Times New Roman" w:cs="Times New Roman"/>
          <w:sz w:val="28"/>
        </w:rPr>
        <w:t xml:space="preserve"> (status; obligation). It was the duty [obligation] of the clients to assist their patrons in providing </w:t>
      </w:r>
      <w:proofErr w:type="spellStart"/>
      <w:r w:rsidRPr="001A21A5">
        <w:rPr>
          <w:rFonts w:ascii="Times New Roman" w:eastAsia="Times New Roman" w:hAnsi="Times New Roman" w:cs="Times New Roman"/>
          <w:sz w:val="28"/>
        </w:rPr>
        <w:t>doweries</w:t>
      </w:r>
      <w:proofErr w:type="spellEnd"/>
      <w:r w:rsidRPr="001A21A5">
        <w:rPr>
          <w:rFonts w:ascii="Times New Roman" w:eastAsia="Times New Roman" w:hAnsi="Times New Roman" w:cs="Times New Roman"/>
          <w:sz w:val="28"/>
        </w:rPr>
        <w:t xml:space="preserve">...pay ransom...to make good and losses in private suits...making these contributions not as loans by as thank-offerings (status, mutual services) ... accordingly connections between patrons and clients continued for many generations </w:t>
      </w:r>
      <w:r w:rsidRPr="001A21A5">
        <w:rPr>
          <w:rFonts w:ascii="Times New Roman" w:eastAsia="Times New Roman" w:hAnsi="Times New Roman" w:cs="Times New Roman"/>
          <w:b/>
          <w:bCs/>
          <w:sz w:val="28"/>
        </w:rPr>
        <w:t xml:space="preserve">differing in no wise </w:t>
      </w:r>
      <w:r w:rsidRPr="001A21A5">
        <w:rPr>
          <w:rFonts w:ascii="Times New Roman" w:eastAsia="Times New Roman" w:hAnsi="Times New Roman" w:cs="Times New Roman"/>
          <w:b/>
          <w:bCs/>
          <w:sz w:val="28"/>
        </w:rPr>
        <w:lastRenderedPageBreak/>
        <w:t>from the ties of blood relationships</w:t>
      </w:r>
      <w:r w:rsidRPr="001A21A5">
        <w:rPr>
          <w:rFonts w:ascii="Times New Roman" w:eastAsia="Times New Roman" w:hAnsi="Times New Roman" w:cs="Times New Roman"/>
          <w:sz w:val="28"/>
        </w:rPr>
        <w:t>...</w:t>
      </w:r>
      <w:r w:rsidRPr="001A21A5">
        <w:rPr>
          <w:rFonts w:ascii="Times New Roman" w:eastAsia="Times New Roman" w:hAnsi="Times New Roman" w:cs="Times New Roman"/>
          <w:sz w:val="28"/>
          <w:szCs w:val="28"/>
        </w:rPr>
        <w:t xml:space="preserve">"(Dionysius of </w:t>
      </w:r>
      <w:proofErr w:type="spellStart"/>
      <w:r w:rsidRPr="001A21A5">
        <w:rPr>
          <w:rFonts w:ascii="Times New Roman" w:eastAsia="Times New Roman" w:hAnsi="Times New Roman" w:cs="Times New Roman"/>
          <w:sz w:val="28"/>
          <w:szCs w:val="28"/>
        </w:rPr>
        <w:t>Hallicarnasus</w:t>
      </w:r>
      <w:proofErr w:type="spellEnd"/>
      <w:r w:rsidRPr="001A21A5">
        <w:rPr>
          <w:rFonts w:ascii="Times New Roman" w:eastAsia="Times New Roman" w:hAnsi="Times New Roman" w:cs="Times New Roman"/>
          <w:sz w:val="28"/>
          <w:szCs w:val="28"/>
        </w:rPr>
        <w:t xml:space="preserve">, II 11). A more cynical </w:t>
      </w:r>
      <w:hyperlink r:id="rId9" w:history="1">
        <w:r w:rsidRPr="001A21A5">
          <w:rPr>
            <w:rFonts w:ascii="Times New Roman" w:eastAsia="Times New Roman" w:hAnsi="Times New Roman" w:cs="Times New Roman"/>
            <w:sz w:val="28"/>
            <w:u w:val="single"/>
          </w:rPr>
          <w:t>example</w:t>
        </w:r>
      </w:hyperlink>
      <w:r w:rsidRPr="001A21A5">
        <w:rPr>
          <w:rFonts w:ascii="Times New Roman" w:eastAsia="Times New Roman" w:hAnsi="Times New Roman" w:cs="Times New Roman"/>
          <w:sz w:val="28"/>
          <w:szCs w:val="28"/>
        </w:rPr>
        <w:t xml:space="preserve">. Significance: patronage allowed outsiders to be incorporated into the Roman state. </w:t>
      </w:r>
    </w:p>
    <w:p w:rsidR="005707B1" w:rsidRPr="001A21A5" w:rsidRDefault="005707B1" w:rsidP="005707B1">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Religion: typical polytheistic, but more stress on formalism (showing respect) and contract (if you do this..., then we will give you that...). </w:t>
      </w:r>
    </w:p>
    <w:p w:rsidR="005707B1" w:rsidRPr="001A21A5" w:rsidRDefault="005707B1" w:rsidP="005707B1">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b/>
          <w:bCs/>
          <w:sz w:val="28"/>
        </w:rPr>
        <w:t>Consensual government and the rule of law</w:t>
      </w:r>
      <w:r w:rsidRPr="001A21A5">
        <w:rPr>
          <w:rFonts w:ascii="Times New Roman" w:eastAsia="Times New Roman" w:hAnsi="Times New Roman" w:cs="Times New Roman"/>
          <w:sz w:val="28"/>
          <w:szCs w:val="28"/>
        </w:rPr>
        <w:t xml:space="preserve"> (Table XII: "</w:t>
      </w:r>
      <w:r w:rsidRPr="001A21A5">
        <w:rPr>
          <w:rFonts w:ascii="Times New Roman" w:eastAsia="Times New Roman" w:hAnsi="Times New Roman" w:cs="Times New Roman"/>
          <w:sz w:val="28"/>
        </w:rPr>
        <w:t>Whatever the People (= the body of citizen-soldiers) has last ordained shall be held as binding by law</w:t>
      </w:r>
      <w:r w:rsidRPr="001A21A5">
        <w:rPr>
          <w:rFonts w:ascii="Times New Roman" w:eastAsia="Times New Roman" w:hAnsi="Times New Roman" w:cs="Times New Roman"/>
          <w:sz w:val="28"/>
          <w:szCs w:val="28"/>
        </w:rPr>
        <w:t xml:space="preserve">." Also, see below III). As with the Greek polis the Roman constitution was based on consensual government, on the principle "those who fight, vote" = citizenship; and on the rule of law. Note these passages from the historian Dionysius. </w:t>
      </w:r>
    </w:p>
    <w:p w:rsidR="005707B1" w:rsidRPr="001A21A5" w:rsidRDefault="005707B1" w:rsidP="005707B1">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rPr>
        <w:t>whenever the citizens were to give their votes...the consuls assembled the under their centurions and arms...the class of citizens that voted first consisted of those who had the highest property rating and who stood foremost line of battle...</w:t>
      </w:r>
      <w:r w:rsidRPr="001A21A5">
        <w:rPr>
          <w:rFonts w:ascii="Times New Roman" w:eastAsia="Times New Roman" w:hAnsi="Times New Roman" w:cs="Times New Roman"/>
          <w:sz w:val="28"/>
          <w:szCs w:val="28"/>
        </w:rPr>
        <w:t xml:space="preserve"> </w:t>
      </w:r>
    </w:p>
    <w:p w:rsidR="005707B1" w:rsidRPr="001A21A5" w:rsidRDefault="005707B1" w:rsidP="005707B1">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rPr>
        <w:t xml:space="preserve">the poorest of the citizens...voted last and had but one vote </w:t>
      </w:r>
      <w:r w:rsidRPr="001A21A5">
        <w:rPr>
          <w:rFonts w:ascii="Times New Roman" w:eastAsia="Times New Roman" w:hAnsi="Times New Roman" w:cs="Times New Roman"/>
          <w:sz w:val="28"/>
          <w:szCs w:val="28"/>
        </w:rPr>
        <w:t xml:space="preserve">[of 193] </w:t>
      </w:r>
      <w:r w:rsidRPr="001A21A5">
        <w:rPr>
          <w:rFonts w:ascii="Times New Roman" w:eastAsia="Times New Roman" w:hAnsi="Times New Roman" w:cs="Times New Roman"/>
          <w:sz w:val="28"/>
        </w:rPr>
        <w:t xml:space="preserve">but were exempt from military service and taxation. </w:t>
      </w:r>
    </w:p>
    <w:p w:rsidR="005707B1" w:rsidRPr="001A21A5" w:rsidRDefault="005707B1" w:rsidP="005707B1">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Significance: the use of status, privilege and responsibility. </w:t>
      </w:r>
    </w:p>
    <w:p w:rsidR="005707B1" w:rsidRPr="001A21A5" w:rsidRDefault="005707B1" w:rsidP="005707B1">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The </w:t>
      </w:r>
      <w:r w:rsidRPr="001A21A5">
        <w:rPr>
          <w:rFonts w:ascii="Times New Roman" w:eastAsia="Times New Roman" w:hAnsi="Times New Roman" w:cs="Times New Roman"/>
          <w:b/>
          <w:bCs/>
          <w:sz w:val="28"/>
        </w:rPr>
        <w:t>stability</w:t>
      </w:r>
      <w:r w:rsidRPr="001A21A5">
        <w:rPr>
          <w:rFonts w:ascii="Times New Roman" w:eastAsia="Times New Roman" w:hAnsi="Times New Roman" w:cs="Times New Roman"/>
          <w:sz w:val="28"/>
          <w:szCs w:val="28"/>
        </w:rPr>
        <w:t xml:space="preserve"> of the Roman </w:t>
      </w:r>
      <w:hyperlink r:id="rId10" w:history="1">
        <w:r w:rsidRPr="001A21A5">
          <w:rPr>
            <w:rFonts w:ascii="Times New Roman" w:eastAsia="Times New Roman" w:hAnsi="Times New Roman" w:cs="Times New Roman"/>
            <w:sz w:val="28"/>
            <w:u w:val="single"/>
          </w:rPr>
          <w:t>Constitution</w:t>
        </w:r>
      </w:hyperlink>
      <w:r w:rsidRPr="001A21A5">
        <w:rPr>
          <w:rFonts w:ascii="Times New Roman" w:eastAsia="Times New Roman" w:hAnsi="Times New Roman" w:cs="Times New Roman"/>
          <w:sz w:val="28"/>
          <w:szCs w:val="28"/>
        </w:rPr>
        <w:t xml:space="preserve"> "SPQR" = "Senate and People of Rome". </w:t>
      </w:r>
      <w:r w:rsidRPr="001A21A5">
        <w:rPr>
          <w:rFonts w:ascii="Times New Roman" w:eastAsia="Times New Roman" w:hAnsi="Times New Roman" w:cs="Times New Roman"/>
          <w:b/>
          <w:bCs/>
          <w:sz w:val="28"/>
        </w:rPr>
        <w:t>The Roman contribution was particularly effective in the areas of limited government / checks and balances</w:t>
      </w:r>
      <w:r w:rsidRPr="001A21A5">
        <w:rPr>
          <w:rFonts w:ascii="Times New Roman" w:eastAsia="Times New Roman" w:hAnsi="Times New Roman" w:cs="Times New Roman"/>
          <w:sz w:val="28"/>
          <w:szCs w:val="28"/>
        </w:rPr>
        <w:t xml:space="preserve">. The central idea of limited government... </w:t>
      </w:r>
    </w:p>
    <w:p w:rsidR="005707B1" w:rsidRPr="001A21A5" w:rsidRDefault="00CA2744" w:rsidP="005707B1">
      <w:pPr>
        <w:numPr>
          <w:ilvl w:val="2"/>
          <w:numId w:val="1"/>
        </w:numPr>
        <w:spacing w:before="100" w:beforeAutospacing="1" w:after="100" w:afterAutospacing="1" w:line="240" w:lineRule="auto"/>
        <w:rPr>
          <w:rFonts w:ascii="Times New Roman" w:eastAsia="Times New Roman" w:hAnsi="Times New Roman" w:cs="Times New Roman"/>
          <w:sz w:val="28"/>
          <w:szCs w:val="28"/>
        </w:rPr>
      </w:pPr>
      <w:hyperlink r:id="rId11" w:history="1">
        <w:r w:rsidR="005707B1" w:rsidRPr="001A21A5">
          <w:rPr>
            <w:rFonts w:ascii="Times New Roman" w:eastAsia="Times New Roman" w:hAnsi="Times New Roman" w:cs="Times New Roman"/>
            <w:sz w:val="28"/>
            <w:u w:val="single"/>
          </w:rPr>
          <w:t>Constitutional checks and balances</w:t>
        </w:r>
      </w:hyperlink>
      <w:r w:rsidR="005707B1" w:rsidRPr="001A21A5">
        <w:rPr>
          <w:rFonts w:ascii="Times New Roman" w:eastAsia="Times New Roman" w:hAnsi="Times New Roman" w:cs="Times New Roman"/>
          <w:sz w:val="28"/>
          <w:szCs w:val="28"/>
        </w:rPr>
        <w:t xml:space="preserve"> (esp. the analysis of Polybius, Doc 5) </w:t>
      </w:r>
      <w:proofErr w:type="gramStart"/>
      <w:r w:rsidR="005707B1" w:rsidRPr="001A21A5">
        <w:rPr>
          <w:rFonts w:ascii="Times New Roman" w:eastAsia="Times New Roman" w:hAnsi="Times New Roman" w:cs="Times New Roman"/>
          <w:sz w:val="28"/>
        </w:rPr>
        <w:t>Such</w:t>
      </w:r>
      <w:proofErr w:type="gramEnd"/>
      <w:r w:rsidR="005707B1" w:rsidRPr="001A21A5">
        <w:rPr>
          <w:rFonts w:ascii="Times New Roman" w:eastAsia="Times New Roman" w:hAnsi="Times New Roman" w:cs="Times New Roman"/>
          <w:sz w:val="28"/>
        </w:rPr>
        <w:t xml:space="preserve"> then are the powers of each of the parts of government</w:t>
      </w:r>
      <w:r w:rsidR="005707B1" w:rsidRPr="001A21A5">
        <w:rPr>
          <w:rFonts w:ascii="Times New Roman" w:eastAsia="Times New Roman" w:hAnsi="Times New Roman" w:cs="Times New Roman"/>
          <w:sz w:val="28"/>
          <w:u w:val="single"/>
        </w:rPr>
        <w:t xml:space="preserve"> </w:t>
      </w:r>
      <w:r w:rsidR="005707B1" w:rsidRPr="001A21A5">
        <w:rPr>
          <w:rFonts w:ascii="Times New Roman" w:eastAsia="Times New Roman" w:hAnsi="Times New Roman" w:cs="Times New Roman"/>
          <w:b/>
          <w:bCs/>
          <w:sz w:val="28"/>
          <w:u w:val="single"/>
        </w:rPr>
        <w:t>both to oppose one another and to work in conjunction</w:t>
      </w:r>
      <w:r w:rsidR="005707B1" w:rsidRPr="001A21A5">
        <w:rPr>
          <w:rFonts w:ascii="Times New Roman" w:eastAsia="Times New Roman" w:hAnsi="Times New Roman" w:cs="Times New Roman"/>
          <w:sz w:val="28"/>
        </w:rPr>
        <w:t>. In unison they are a match for any and all emergencies, the result being that it is impossible to find a constitution that is better constructed. For whenever some common external danger should come upon them and should compel them to band together in counsel and in action, the power of their state becomes so great that nothing that is required is neglected, inasmuch as all compete to devise some means of meeting the disaster... The result is that their unique form of constitution comes to be unconquerable and successfully achieves every goal upon which it resolves</w:t>
      </w:r>
      <w:r w:rsidR="005707B1" w:rsidRPr="001A21A5">
        <w:rPr>
          <w:rFonts w:ascii="Times New Roman" w:eastAsia="Times New Roman" w:hAnsi="Times New Roman" w:cs="Times New Roman"/>
          <w:sz w:val="28"/>
          <w:szCs w:val="28"/>
        </w:rPr>
        <w:t xml:space="preserve">.) </w:t>
      </w:r>
    </w:p>
    <w:p w:rsidR="005707B1" w:rsidRPr="001A21A5" w:rsidRDefault="005707B1" w:rsidP="005707B1">
      <w:pPr>
        <w:numPr>
          <w:ilvl w:val="3"/>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1A21A5">
        <w:rPr>
          <w:rFonts w:ascii="Times New Roman" w:eastAsia="Times New Roman" w:hAnsi="Times New Roman" w:cs="Times New Roman"/>
          <w:sz w:val="28"/>
          <w:szCs w:val="28"/>
        </w:rPr>
        <w:t>annuality</w:t>
      </w:r>
      <w:proofErr w:type="spellEnd"/>
      <w:r w:rsidRPr="001A21A5">
        <w:rPr>
          <w:rFonts w:ascii="Times New Roman" w:eastAsia="Times New Roman" w:hAnsi="Times New Roman" w:cs="Times New Roman"/>
          <w:sz w:val="28"/>
          <w:szCs w:val="28"/>
        </w:rPr>
        <w:t xml:space="preserve"> and interval </w:t>
      </w:r>
    </w:p>
    <w:p w:rsidR="005707B1" w:rsidRPr="001A21A5" w:rsidRDefault="005707B1" w:rsidP="005707B1">
      <w:pPr>
        <w:numPr>
          <w:ilvl w:val="3"/>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i/>
          <w:iCs/>
          <w:sz w:val="28"/>
          <w:szCs w:val="28"/>
        </w:rPr>
        <w:t xml:space="preserve">par </w:t>
      </w:r>
      <w:proofErr w:type="spellStart"/>
      <w:r w:rsidRPr="001A21A5">
        <w:rPr>
          <w:rFonts w:ascii="Times New Roman" w:eastAsia="Times New Roman" w:hAnsi="Times New Roman" w:cs="Times New Roman"/>
          <w:i/>
          <w:iCs/>
          <w:sz w:val="28"/>
          <w:szCs w:val="28"/>
        </w:rPr>
        <w:t>potestas</w:t>
      </w:r>
      <w:proofErr w:type="spellEnd"/>
      <w:r w:rsidRPr="001A21A5">
        <w:rPr>
          <w:rFonts w:ascii="Times New Roman" w:eastAsia="Times New Roman" w:hAnsi="Times New Roman" w:cs="Times New Roman"/>
          <w:sz w:val="28"/>
          <w:szCs w:val="28"/>
        </w:rPr>
        <w:t xml:space="preserve"> (</w:t>
      </w:r>
      <w:r w:rsidRPr="001A21A5">
        <w:rPr>
          <w:rFonts w:ascii="Times New Roman" w:eastAsia="Times New Roman" w:hAnsi="Times New Roman" w:cs="Times New Roman"/>
          <w:i/>
          <w:iCs/>
          <w:sz w:val="28"/>
        </w:rPr>
        <w:t>equal power</w:t>
      </w:r>
      <w:r w:rsidRPr="001A21A5">
        <w:rPr>
          <w:rFonts w:ascii="Times New Roman" w:eastAsia="Times New Roman" w:hAnsi="Times New Roman" w:cs="Times New Roman"/>
          <w:sz w:val="28"/>
          <w:szCs w:val="28"/>
        </w:rPr>
        <w:t xml:space="preserve">) and </w:t>
      </w:r>
      <w:r w:rsidRPr="001A21A5">
        <w:rPr>
          <w:rFonts w:ascii="Times New Roman" w:eastAsia="Times New Roman" w:hAnsi="Times New Roman" w:cs="Times New Roman"/>
          <w:i/>
          <w:iCs/>
          <w:sz w:val="28"/>
        </w:rPr>
        <w:t>veto</w:t>
      </w:r>
      <w:r w:rsidRPr="001A21A5">
        <w:rPr>
          <w:rFonts w:ascii="Times New Roman" w:eastAsia="Times New Roman" w:hAnsi="Times New Roman" w:cs="Times New Roman"/>
          <w:sz w:val="28"/>
          <w:szCs w:val="28"/>
        </w:rPr>
        <w:t>(</w:t>
      </w:r>
      <w:r w:rsidRPr="001A21A5">
        <w:rPr>
          <w:rFonts w:ascii="Times New Roman" w:eastAsia="Times New Roman" w:hAnsi="Times New Roman" w:cs="Times New Roman"/>
          <w:i/>
          <w:iCs/>
          <w:sz w:val="28"/>
        </w:rPr>
        <w:t>I forbid it</w:t>
      </w:r>
      <w:r w:rsidRPr="001A21A5">
        <w:rPr>
          <w:rFonts w:ascii="Times New Roman" w:eastAsia="Times New Roman" w:hAnsi="Times New Roman" w:cs="Times New Roman"/>
          <w:sz w:val="28"/>
          <w:szCs w:val="28"/>
        </w:rPr>
        <w:t xml:space="preserve">) </w:t>
      </w:r>
    </w:p>
    <w:p w:rsidR="005707B1" w:rsidRPr="001A21A5" w:rsidRDefault="005707B1" w:rsidP="005707B1">
      <w:pPr>
        <w:numPr>
          <w:ilvl w:val="3"/>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1A21A5">
        <w:rPr>
          <w:rFonts w:ascii="Times New Roman" w:eastAsia="Times New Roman" w:hAnsi="Times New Roman" w:cs="Times New Roman"/>
          <w:i/>
          <w:iCs/>
          <w:sz w:val="28"/>
          <w:szCs w:val="28"/>
        </w:rPr>
        <w:lastRenderedPageBreak/>
        <w:t>cursus</w:t>
      </w:r>
      <w:proofErr w:type="spellEnd"/>
      <w:r w:rsidRPr="001A21A5">
        <w:rPr>
          <w:rFonts w:ascii="Times New Roman" w:eastAsia="Times New Roman" w:hAnsi="Times New Roman" w:cs="Times New Roman"/>
          <w:i/>
          <w:iCs/>
          <w:sz w:val="28"/>
          <w:szCs w:val="28"/>
        </w:rPr>
        <w:t xml:space="preserve"> </w:t>
      </w:r>
      <w:proofErr w:type="spellStart"/>
      <w:r w:rsidRPr="001A21A5">
        <w:rPr>
          <w:rFonts w:ascii="Times New Roman" w:eastAsia="Times New Roman" w:hAnsi="Times New Roman" w:cs="Times New Roman"/>
          <w:i/>
          <w:iCs/>
          <w:sz w:val="28"/>
          <w:szCs w:val="28"/>
        </w:rPr>
        <w:t>honorurm</w:t>
      </w:r>
      <w:proofErr w:type="spellEnd"/>
      <w:r w:rsidRPr="001A21A5">
        <w:rPr>
          <w:rFonts w:ascii="Times New Roman" w:eastAsia="Times New Roman" w:hAnsi="Times New Roman" w:cs="Times New Roman"/>
          <w:sz w:val="28"/>
          <w:szCs w:val="28"/>
        </w:rPr>
        <w:t xml:space="preserve"> (one must advance to the highest office through a prescribed sequence) </w:t>
      </w:r>
    </w:p>
    <w:p w:rsidR="005707B1" w:rsidRPr="001A21A5" w:rsidRDefault="00CA2744" w:rsidP="005707B1">
      <w:pPr>
        <w:numPr>
          <w:ilvl w:val="3"/>
          <w:numId w:val="1"/>
        </w:numPr>
        <w:spacing w:before="100" w:beforeAutospacing="1" w:after="100" w:afterAutospacing="1" w:line="240" w:lineRule="auto"/>
        <w:rPr>
          <w:rFonts w:ascii="Times New Roman" w:eastAsia="Times New Roman" w:hAnsi="Times New Roman" w:cs="Times New Roman"/>
          <w:sz w:val="28"/>
          <w:szCs w:val="28"/>
        </w:rPr>
      </w:pPr>
      <w:hyperlink r:id="rId12" w:history="1">
        <w:r w:rsidR="005707B1" w:rsidRPr="001A21A5">
          <w:rPr>
            <w:rFonts w:ascii="Times New Roman" w:eastAsia="Times New Roman" w:hAnsi="Times New Roman" w:cs="Times New Roman"/>
            <w:sz w:val="28"/>
            <w:u w:val="single"/>
          </w:rPr>
          <w:t>membership</w:t>
        </w:r>
      </w:hyperlink>
      <w:r w:rsidR="005707B1" w:rsidRPr="001A21A5">
        <w:rPr>
          <w:rFonts w:ascii="Times New Roman" w:eastAsia="Times New Roman" w:hAnsi="Times New Roman" w:cs="Times New Roman"/>
          <w:sz w:val="28"/>
          <w:szCs w:val="28"/>
        </w:rPr>
        <w:t xml:space="preserve"> in senate for all magistrates and former magistrates </w:t>
      </w:r>
    </w:p>
    <w:p w:rsidR="005707B1" w:rsidRPr="001A21A5" w:rsidRDefault="005707B1" w:rsidP="005707B1">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Divisions: Magistrates, Senate, Assemblies ("the nation at arms"; "those who fight, vote") in its original conception. Note the duplication of </w:t>
      </w:r>
      <w:proofErr w:type="spellStart"/>
      <w:r w:rsidRPr="001A21A5">
        <w:rPr>
          <w:rFonts w:ascii="Times New Roman" w:eastAsia="Times New Roman" w:hAnsi="Times New Roman" w:cs="Times New Roman"/>
          <w:i/>
          <w:iCs/>
          <w:sz w:val="28"/>
          <w:szCs w:val="28"/>
        </w:rPr>
        <w:t>familia</w:t>
      </w:r>
      <w:proofErr w:type="spellEnd"/>
      <w:r w:rsidRPr="001A21A5">
        <w:rPr>
          <w:rFonts w:ascii="Times New Roman" w:eastAsia="Times New Roman" w:hAnsi="Times New Roman" w:cs="Times New Roman"/>
          <w:sz w:val="28"/>
          <w:szCs w:val="28"/>
        </w:rPr>
        <w:t xml:space="preserve">, status and implicitly patronage in the structure. </w:t>
      </w:r>
    </w:p>
    <w:p w:rsidR="005707B1" w:rsidRPr="001A21A5" w:rsidRDefault="005707B1" w:rsidP="005707B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Expansion...Imperialism and Expansion --from city-state to world state ... </w:t>
      </w:r>
    </w:p>
    <w:p w:rsidR="005707B1" w:rsidRPr="001A21A5" w:rsidRDefault="005707B1" w:rsidP="005707B1">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On the process in </w:t>
      </w:r>
      <w:hyperlink r:id="rId13" w:history="1">
        <w:r w:rsidRPr="001A21A5">
          <w:rPr>
            <w:rFonts w:ascii="Times New Roman" w:eastAsia="Times New Roman" w:hAnsi="Times New Roman" w:cs="Times New Roman"/>
            <w:sz w:val="28"/>
            <w:u w:val="single"/>
          </w:rPr>
          <w:t>Italy</w:t>
        </w:r>
      </w:hyperlink>
      <w:r w:rsidRPr="001A21A5">
        <w:rPr>
          <w:rFonts w:ascii="Times New Roman" w:eastAsia="Times New Roman" w:hAnsi="Times New Roman" w:cs="Times New Roman"/>
          <w:sz w:val="28"/>
          <w:szCs w:val="28"/>
        </w:rPr>
        <w:t xml:space="preserve"> (for the dates, see the outline in next lecture): </w:t>
      </w:r>
    </w:p>
    <w:p w:rsidR="005707B1" w:rsidRPr="001A21A5" w:rsidRDefault="005707B1" w:rsidP="005707B1">
      <w:pPr>
        <w:numPr>
          <w:ilvl w:val="2"/>
          <w:numId w:val="2"/>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750 BC: </w:t>
      </w:r>
      <w:hyperlink r:id="rId14" w:history="1">
        <w:r w:rsidRPr="001A21A5">
          <w:rPr>
            <w:rFonts w:ascii="Times New Roman" w:eastAsia="Times New Roman" w:hAnsi="Times New Roman" w:cs="Times New Roman"/>
            <w:sz w:val="28"/>
            <w:u w:val="single"/>
          </w:rPr>
          <w:t>foundation</w:t>
        </w:r>
      </w:hyperlink>
      <w:r w:rsidRPr="001A21A5">
        <w:rPr>
          <w:rFonts w:ascii="Times New Roman" w:eastAsia="Times New Roman" w:hAnsi="Times New Roman" w:cs="Times New Roman"/>
          <w:sz w:val="28"/>
          <w:szCs w:val="28"/>
        </w:rPr>
        <w:t xml:space="preserve"> of city; </w:t>
      </w:r>
      <w:hyperlink r:id="rId15" w:history="1">
        <w:r w:rsidRPr="001A21A5">
          <w:rPr>
            <w:rFonts w:ascii="Times New Roman" w:eastAsia="Times New Roman" w:hAnsi="Times New Roman" w:cs="Times New Roman"/>
            <w:sz w:val="28"/>
            <w:u w:val="single"/>
          </w:rPr>
          <w:t>regal</w:t>
        </w:r>
      </w:hyperlink>
      <w:r w:rsidRPr="001A21A5">
        <w:rPr>
          <w:rFonts w:ascii="Times New Roman" w:eastAsia="Times New Roman" w:hAnsi="Times New Roman" w:cs="Times New Roman"/>
          <w:sz w:val="28"/>
          <w:szCs w:val="28"/>
        </w:rPr>
        <w:t xml:space="preserve"> period </w:t>
      </w:r>
    </w:p>
    <w:p w:rsidR="005707B1" w:rsidRPr="001A21A5" w:rsidRDefault="005707B1" w:rsidP="005707B1">
      <w:pPr>
        <w:numPr>
          <w:ilvl w:val="2"/>
          <w:numId w:val="2"/>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509: </w:t>
      </w:r>
      <w:hyperlink r:id="rId16" w:history="1">
        <w:r w:rsidRPr="001A21A5">
          <w:rPr>
            <w:rFonts w:ascii="Times New Roman" w:eastAsia="Times New Roman" w:hAnsi="Times New Roman" w:cs="Times New Roman"/>
            <w:sz w:val="28"/>
            <w:u w:val="single"/>
          </w:rPr>
          <w:t>republic</w:t>
        </w:r>
      </w:hyperlink>
      <w:r w:rsidRPr="001A21A5">
        <w:rPr>
          <w:rFonts w:ascii="Times New Roman" w:eastAsia="Times New Roman" w:hAnsi="Times New Roman" w:cs="Times New Roman"/>
          <w:sz w:val="28"/>
          <w:szCs w:val="28"/>
        </w:rPr>
        <w:t xml:space="preserve"> established </w:t>
      </w:r>
    </w:p>
    <w:p w:rsidR="005707B1" w:rsidRPr="001A21A5" w:rsidRDefault="005707B1" w:rsidP="005707B1">
      <w:pPr>
        <w:numPr>
          <w:ilvl w:val="2"/>
          <w:numId w:val="2"/>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by 285 Rome directly controls central </w:t>
      </w:r>
      <w:hyperlink r:id="rId17" w:history="1">
        <w:r w:rsidRPr="001A21A5">
          <w:rPr>
            <w:rFonts w:ascii="Times New Roman" w:eastAsia="Times New Roman" w:hAnsi="Times New Roman" w:cs="Times New Roman"/>
            <w:sz w:val="28"/>
            <w:u w:val="single"/>
          </w:rPr>
          <w:t>Italy</w:t>
        </w:r>
      </w:hyperlink>
      <w:r w:rsidRPr="001A21A5">
        <w:rPr>
          <w:rFonts w:ascii="Times New Roman" w:eastAsia="Times New Roman" w:hAnsi="Times New Roman" w:cs="Times New Roman"/>
          <w:sz w:val="28"/>
          <w:szCs w:val="28"/>
        </w:rPr>
        <w:t xml:space="preserve"> </w:t>
      </w:r>
    </w:p>
    <w:p w:rsidR="005707B1" w:rsidRPr="001A21A5" w:rsidRDefault="005707B1" w:rsidP="005707B1">
      <w:pPr>
        <w:numPr>
          <w:ilvl w:val="2"/>
          <w:numId w:val="2"/>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by 240 Rome administers Sicily, Sardinia, Corsica; most of central Italy has Roman citizenship. </w:t>
      </w:r>
    </w:p>
    <w:p w:rsidR="005707B1" w:rsidRPr="001A21A5" w:rsidRDefault="005707B1" w:rsidP="005707B1">
      <w:pPr>
        <w:numPr>
          <w:ilvl w:val="2"/>
          <w:numId w:val="2"/>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by 200 directly controls Italy south of the Po, governs southern Spain </w:t>
      </w:r>
    </w:p>
    <w:p w:rsidR="005707B1" w:rsidRPr="001A21A5" w:rsidRDefault="005707B1" w:rsidP="005707B1">
      <w:pPr>
        <w:numPr>
          <w:ilvl w:val="2"/>
          <w:numId w:val="2"/>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by </w:t>
      </w:r>
      <w:hyperlink r:id="rId18" w:history="1">
        <w:r w:rsidRPr="001A21A5">
          <w:rPr>
            <w:rFonts w:ascii="Times New Roman" w:eastAsia="Times New Roman" w:hAnsi="Times New Roman" w:cs="Times New Roman"/>
            <w:sz w:val="28"/>
            <w:u w:val="single"/>
          </w:rPr>
          <w:t>80 BC</w:t>
        </w:r>
      </w:hyperlink>
      <w:r w:rsidRPr="001A21A5">
        <w:rPr>
          <w:rFonts w:ascii="Times New Roman" w:eastAsia="Times New Roman" w:hAnsi="Times New Roman" w:cs="Times New Roman"/>
          <w:sz w:val="28"/>
          <w:szCs w:val="28"/>
        </w:rPr>
        <w:t xml:space="preserve"> directly controls Balkans, present day Tunisia, most of Spain; indirect control of the rest of the Mediterranean </w:t>
      </w:r>
    </w:p>
    <w:p w:rsidR="005707B1" w:rsidRPr="001A21A5" w:rsidRDefault="005707B1" w:rsidP="005707B1">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Already in 200 BC, Rome possessed the best-trained and largest army in the Mediterranean; she administered directly SE Spain and the islands of Sicily, Sardinia and Corsica; indirectly she dominated the remaining states through alliance throughout the western Med. Within 100 years (</w:t>
      </w:r>
      <w:hyperlink r:id="rId19" w:history="1">
        <w:r w:rsidRPr="001A21A5">
          <w:rPr>
            <w:rFonts w:ascii="Times New Roman" w:eastAsia="Times New Roman" w:hAnsi="Times New Roman" w:cs="Times New Roman"/>
            <w:sz w:val="28"/>
            <w:u w:val="single"/>
          </w:rPr>
          <w:t>by 60 BC</w:t>
        </w:r>
      </w:hyperlink>
      <w:r w:rsidRPr="001A21A5">
        <w:rPr>
          <w:rFonts w:ascii="Times New Roman" w:eastAsia="Times New Roman" w:hAnsi="Times New Roman" w:cs="Times New Roman"/>
          <w:sz w:val="28"/>
          <w:szCs w:val="28"/>
        </w:rPr>
        <w:t xml:space="preserve">) she had conquered all the Hellenistic states in four decisive battles. </w:t>
      </w:r>
      <w:r w:rsidRPr="001A21A5">
        <w:rPr>
          <w:rFonts w:ascii="Times New Roman" w:eastAsia="Times New Roman" w:hAnsi="Times New Roman" w:cs="Times New Roman"/>
          <w:b/>
          <w:bCs/>
          <w:sz w:val="28"/>
        </w:rPr>
        <w:t>How had this been achieved (</w:t>
      </w:r>
      <w:r w:rsidRPr="001A21A5">
        <w:rPr>
          <w:rFonts w:ascii="Times New Roman" w:eastAsia="Times New Roman" w:hAnsi="Times New Roman" w:cs="Times New Roman"/>
          <w:b/>
          <w:bCs/>
          <w:sz w:val="28"/>
          <w:u w:val="single"/>
        </w:rPr>
        <w:t>factors</w:t>
      </w:r>
      <w:r w:rsidRPr="001A21A5">
        <w:rPr>
          <w:rFonts w:ascii="Times New Roman" w:eastAsia="Times New Roman" w:hAnsi="Times New Roman" w:cs="Times New Roman"/>
          <w:b/>
          <w:bCs/>
          <w:sz w:val="28"/>
        </w:rPr>
        <w:t>)</w:t>
      </w:r>
      <w:r w:rsidRPr="001A21A5">
        <w:rPr>
          <w:rFonts w:ascii="Times New Roman" w:eastAsia="Times New Roman" w:hAnsi="Times New Roman" w:cs="Times New Roman"/>
          <w:sz w:val="28"/>
          <w:szCs w:val="28"/>
        </w:rPr>
        <w:t xml:space="preserve">? The core concepts are mentioned above ( I.); here we look at some </w:t>
      </w:r>
      <w:r w:rsidRPr="001A21A5">
        <w:rPr>
          <w:rFonts w:ascii="Times New Roman" w:eastAsia="Times New Roman" w:hAnsi="Times New Roman" w:cs="Times New Roman"/>
          <w:b/>
          <w:bCs/>
          <w:sz w:val="28"/>
        </w:rPr>
        <w:t>specific applications</w:t>
      </w:r>
      <w:r w:rsidRPr="001A21A5">
        <w:rPr>
          <w:rFonts w:ascii="Times New Roman" w:eastAsia="Times New Roman" w:hAnsi="Times New Roman" w:cs="Times New Roman"/>
          <w:sz w:val="28"/>
          <w:szCs w:val="28"/>
        </w:rPr>
        <w:t xml:space="preserve"> of those principles (based on I A 1 above). </w:t>
      </w:r>
    </w:p>
    <w:p w:rsidR="005707B1" w:rsidRPr="001A21A5" w:rsidRDefault="005707B1" w:rsidP="005707B1">
      <w:pPr>
        <w:numPr>
          <w:ilvl w:val="2"/>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u w:val="single"/>
        </w:rPr>
        <w:t>Generous policy toward defeated</w:t>
      </w:r>
      <w:r w:rsidRPr="001A21A5">
        <w:rPr>
          <w:rFonts w:ascii="Times New Roman" w:eastAsia="Times New Roman" w:hAnsi="Times New Roman" w:cs="Times New Roman"/>
          <w:sz w:val="28"/>
          <w:szCs w:val="28"/>
        </w:rPr>
        <w:t xml:space="preserve">. Defeated always allowed to </w:t>
      </w:r>
      <w:r w:rsidRPr="001A21A5">
        <w:rPr>
          <w:rFonts w:ascii="Times New Roman" w:eastAsia="Times New Roman" w:hAnsi="Times New Roman" w:cs="Times New Roman"/>
          <w:i/>
          <w:iCs/>
          <w:sz w:val="28"/>
          <w:szCs w:val="28"/>
        </w:rPr>
        <w:t>retain property</w:t>
      </w:r>
      <w:r w:rsidRPr="001A21A5">
        <w:rPr>
          <w:rFonts w:ascii="Times New Roman" w:eastAsia="Times New Roman" w:hAnsi="Times New Roman" w:cs="Times New Roman"/>
          <w:sz w:val="28"/>
          <w:szCs w:val="28"/>
        </w:rPr>
        <w:t xml:space="preserve"> (or most of it). Her Italian allies paid </w:t>
      </w:r>
      <w:r w:rsidRPr="001A21A5">
        <w:rPr>
          <w:rFonts w:ascii="Times New Roman" w:eastAsia="Times New Roman" w:hAnsi="Times New Roman" w:cs="Times New Roman"/>
          <w:i/>
          <w:iCs/>
          <w:sz w:val="28"/>
          <w:szCs w:val="28"/>
        </w:rPr>
        <w:t>no tribute</w:t>
      </w:r>
      <w:r w:rsidRPr="001A21A5">
        <w:rPr>
          <w:rFonts w:ascii="Times New Roman" w:eastAsia="Times New Roman" w:hAnsi="Times New Roman" w:cs="Times New Roman"/>
          <w:sz w:val="28"/>
          <w:szCs w:val="28"/>
        </w:rPr>
        <w:t xml:space="preserve"> and allowed </w:t>
      </w:r>
      <w:r w:rsidRPr="001A21A5">
        <w:rPr>
          <w:rFonts w:ascii="Times New Roman" w:eastAsia="Times New Roman" w:hAnsi="Times New Roman" w:cs="Times New Roman"/>
          <w:i/>
          <w:iCs/>
          <w:sz w:val="28"/>
          <w:szCs w:val="28"/>
        </w:rPr>
        <w:t>local autonomy</w:t>
      </w:r>
      <w:r w:rsidRPr="001A21A5">
        <w:rPr>
          <w:rFonts w:ascii="Times New Roman" w:eastAsia="Times New Roman" w:hAnsi="Times New Roman" w:cs="Times New Roman"/>
          <w:sz w:val="28"/>
          <w:szCs w:val="28"/>
        </w:rPr>
        <w:t xml:space="preserve">; but must enter alliance and fight under Roman leadership against </w:t>
      </w:r>
      <w:r w:rsidRPr="001A21A5">
        <w:rPr>
          <w:rFonts w:ascii="Times New Roman" w:eastAsia="Times New Roman" w:hAnsi="Times New Roman" w:cs="Times New Roman"/>
          <w:i/>
          <w:iCs/>
          <w:sz w:val="28"/>
          <w:szCs w:val="28"/>
        </w:rPr>
        <w:t>common enemies</w:t>
      </w:r>
      <w:r w:rsidRPr="001A21A5">
        <w:rPr>
          <w:rFonts w:ascii="Times New Roman" w:eastAsia="Times New Roman" w:hAnsi="Times New Roman" w:cs="Times New Roman"/>
          <w:sz w:val="28"/>
          <w:szCs w:val="28"/>
        </w:rPr>
        <w:t xml:space="preserve">. (Cf. </w:t>
      </w:r>
      <w:r w:rsidRPr="001A21A5">
        <w:rPr>
          <w:rFonts w:ascii="Times New Roman" w:eastAsia="Times New Roman" w:hAnsi="Times New Roman" w:cs="Times New Roman"/>
          <w:b/>
          <w:bCs/>
          <w:sz w:val="28"/>
          <w:szCs w:val="28"/>
        </w:rPr>
        <w:t>Sallust</w:t>
      </w:r>
      <w:r w:rsidRPr="001A21A5">
        <w:rPr>
          <w:rFonts w:ascii="Times New Roman" w:eastAsia="Times New Roman" w:hAnsi="Times New Roman" w:cs="Times New Roman"/>
          <w:sz w:val="28"/>
          <w:szCs w:val="28"/>
        </w:rPr>
        <w:t xml:space="preserve"> (below) on these points; idealized but still valid). Roman treaty with the </w:t>
      </w:r>
      <w:proofErr w:type="spellStart"/>
      <w:r w:rsidRPr="001A21A5">
        <w:rPr>
          <w:rFonts w:ascii="Times New Roman" w:eastAsia="Times New Roman" w:hAnsi="Times New Roman" w:cs="Times New Roman"/>
          <w:sz w:val="28"/>
          <w:szCs w:val="28"/>
        </w:rPr>
        <w:t>Aequians</w:t>
      </w:r>
      <w:proofErr w:type="spellEnd"/>
      <w:r w:rsidRPr="001A21A5">
        <w:rPr>
          <w:rFonts w:ascii="Times New Roman" w:eastAsia="Times New Roman" w:hAnsi="Times New Roman" w:cs="Times New Roman"/>
          <w:sz w:val="28"/>
          <w:szCs w:val="28"/>
        </w:rPr>
        <w:t xml:space="preserve"> of Central Italy concluded after the former had defeated the latter: ...the </w:t>
      </w:r>
      <w:proofErr w:type="spellStart"/>
      <w:r w:rsidRPr="001A21A5">
        <w:rPr>
          <w:rFonts w:ascii="Times New Roman" w:eastAsia="Times New Roman" w:hAnsi="Times New Roman" w:cs="Times New Roman"/>
          <w:sz w:val="28"/>
          <w:szCs w:val="28"/>
        </w:rPr>
        <w:t>Aequians</w:t>
      </w:r>
      <w:proofErr w:type="spellEnd"/>
      <w:r w:rsidRPr="001A21A5">
        <w:rPr>
          <w:rFonts w:ascii="Times New Roman" w:eastAsia="Times New Roman" w:hAnsi="Times New Roman" w:cs="Times New Roman"/>
          <w:sz w:val="28"/>
          <w:szCs w:val="28"/>
        </w:rPr>
        <w:t xml:space="preserve"> should be subject</w:t>
      </w:r>
      <w:r w:rsidRPr="001A21A5">
        <w:rPr>
          <w:rFonts w:ascii="Times New Roman" w:eastAsia="Times New Roman" w:hAnsi="Times New Roman" w:cs="Times New Roman"/>
          <w:sz w:val="28"/>
        </w:rPr>
        <w:t xml:space="preserve"> [</w:t>
      </w:r>
      <w:r w:rsidRPr="001A21A5">
        <w:rPr>
          <w:rFonts w:ascii="Times New Roman" w:eastAsia="Times New Roman" w:hAnsi="Times New Roman" w:cs="Times New Roman"/>
          <w:i/>
          <w:iCs/>
          <w:sz w:val="28"/>
          <w:u w:val="single"/>
        </w:rPr>
        <w:t>status</w:t>
      </w:r>
      <w:r w:rsidRPr="001A21A5">
        <w:rPr>
          <w:rFonts w:ascii="Times New Roman" w:eastAsia="Times New Roman" w:hAnsi="Times New Roman" w:cs="Times New Roman"/>
          <w:sz w:val="28"/>
        </w:rPr>
        <w:t>]</w:t>
      </w:r>
      <w:r w:rsidRPr="001A21A5">
        <w:rPr>
          <w:rFonts w:ascii="Times New Roman" w:eastAsia="Times New Roman" w:hAnsi="Times New Roman" w:cs="Times New Roman"/>
          <w:sz w:val="28"/>
          <w:szCs w:val="28"/>
        </w:rPr>
        <w:t xml:space="preserve"> to the Romans without being disposed either from their cities or from there territories, and that they should not be obliged to send anything to the Romans except troops </w:t>
      </w:r>
      <w:r w:rsidRPr="001A21A5">
        <w:rPr>
          <w:rFonts w:ascii="Times New Roman" w:eastAsia="Times New Roman" w:hAnsi="Times New Roman" w:cs="Times New Roman"/>
          <w:sz w:val="28"/>
        </w:rPr>
        <w:t xml:space="preserve">[Rome as </w:t>
      </w:r>
      <w:r w:rsidRPr="001A21A5">
        <w:rPr>
          <w:rFonts w:ascii="Times New Roman" w:eastAsia="Times New Roman" w:hAnsi="Times New Roman" w:cs="Times New Roman"/>
          <w:i/>
          <w:iCs/>
          <w:sz w:val="28"/>
        </w:rPr>
        <w:t>patron</w:t>
      </w:r>
      <w:r w:rsidRPr="001A21A5">
        <w:rPr>
          <w:rFonts w:ascii="Times New Roman" w:eastAsia="Times New Roman" w:hAnsi="Times New Roman" w:cs="Times New Roman"/>
          <w:sz w:val="28"/>
        </w:rPr>
        <w:t>]</w:t>
      </w:r>
      <w:r w:rsidRPr="001A21A5">
        <w:rPr>
          <w:rFonts w:ascii="Times New Roman" w:eastAsia="Times New Roman" w:hAnsi="Times New Roman" w:cs="Times New Roman"/>
          <w:sz w:val="28"/>
          <w:szCs w:val="28"/>
        </w:rPr>
        <w:t xml:space="preserve">...to be maintained at their own expense (Livy). </w:t>
      </w:r>
    </w:p>
    <w:p w:rsidR="005707B1" w:rsidRPr="001A21A5" w:rsidRDefault="005707B1" w:rsidP="005707B1">
      <w:pPr>
        <w:numPr>
          <w:ilvl w:val="2"/>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u w:val="single"/>
        </w:rPr>
        <w:t>Generous policy of citizenship</w:t>
      </w:r>
      <w:r w:rsidRPr="001A21A5">
        <w:rPr>
          <w:rFonts w:ascii="Times New Roman" w:eastAsia="Times New Roman" w:hAnsi="Times New Roman" w:cs="Times New Roman"/>
          <w:sz w:val="28"/>
          <w:szCs w:val="28"/>
        </w:rPr>
        <w:t xml:space="preserve"> (more in a later lecture) expanded her resources and made her an even more formidable power. By 78 BC all communities in Italy have Roman </w:t>
      </w:r>
      <w:r w:rsidRPr="001A21A5">
        <w:rPr>
          <w:rFonts w:ascii="Times New Roman" w:eastAsia="Times New Roman" w:hAnsi="Times New Roman" w:cs="Times New Roman"/>
          <w:sz w:val="28"/>
          <w:szCs w:val="28"/>
        </w:rPr>
        <w:lastRenderedPageBreak/>
        <w:t>citizenship (</w:t>
      </w:r>
      <w:proofErr w:type="spellStart"/>
      <w:r w:rsidRPr="001A21A5">
        <w:rPr>
          <w:rFonts w:ascii="Times New Roman" w:eastAsia="Times New Roman" w:hAnsi="Times New Roman" w:cs="Times New Roman"/>
          <w:i/>
          <w:iCs/>
          <w:sz w:val="28"/>
          <w:szCs w:val="28"/>
          <w:u w:val="single"/>
        </w:rPr>
        <w:t>familia</w:t>
      </w:r>
      <w:proofErr w:type="spellEnd"/>
      <w:r w:rsidRPr="001A21A5">
        <w:rPr>
          <w:rFonts w:ascii="Times New Roman" w:eastAsia="Times New Roman" w:hAnsi="Times New Roman" w:cs="Times New Roman"/>
          <w:sz w:val="28"/>
          <w:szCs w:val="28"/>
        </w:rPr>
        <w:t xml:space="preserve">). </w:t>
      </w:r>
      <w:hyperlink r:id="rId20" w:history="1">
        <w:r w:rsidRPr="001A21A5">
          <w:rPr>
            <w:rFonts w:ascii="Times New Roman" w:eastAsia="Times New Roman" w:hAnsi="Times New Roman" w:cs="Times New Roman"/>
            <w:sz w:val="28"/>
            <w:u w:val="single"/>
          </w:rPr>
          <w:t>Documents 2 and 3</w:t>
        </w:r>
      </w:hyperlink>
      <w:r w:rsidRPr="001A21A5">
        <w:rPr>
          <w:rFonts w:ascii="Times New Roman" w:eastAsia="Times New Roman" w:hAnsi="Times New Roman" w:cs="Times New Roman"/>
          <w:sz w:val="28"/>
          <w:szCs w:val="28"/>
        </w:rPr>
        <w:t xml:space="preserve">. After defeating a revolt of their Latin neighbors and allies: </w:t>
      </w:r>
      <w:r w:rsidRPr="001A21A5">
        <w:rPr>
          <w:rFonts w:ascii="Times New Roman" w:eastAsia="Times New Roman" w:hAnsi="Times New Roman" w:cs="Times New Roman"/>
          <w:sz w:val="28"/>
        </w:rPr>
        <w:t xml:space="preserve">The people of </w:t>
      </w:r>
      <w:proofErr w:type="spellStart"/>
      <w:r w:rsidRPr="001A21A5">
        <w:rPr>
          <w:rFonts w:ascii="Times New Roman" w:eastAsia="Times New Roman" w:hAnsi="Times New Roman" w:cs="Times New Roman"/>
          <w:sz w:val="28"/>
        </w:rPr>
        <w:t>Lanuvium</w:t>
      </w:r>
      <w:proofErr w:type="spellEnd"/>
      <w:r w:rsidRPr="001A21A5">
        <w:rPr>
          <w:rFonts w:ascii="Times New Roman" w:eastAsia="Times New Roman" w:hAnsi="Times New Roman" w:cs="Times New Roman"/>
          <w:sz w:val="28"/>
        </w:rPr>
        <w:t xml:space="preserve">, </w:t>
      </w:r>
      <w:proofErr w:type="spellStart"/>
      <w:r w:rsidRPr="001A21A5">
        <w:rPr>
          <w:rFonts w:ascii="Times New Roman" w:eastAsia="Times New Roman" w:hAnsi="Times New Roman" w:cs="Times New Roman"/>
          <w:sz w:val="28"/>
        </w:rPr>
        <w:t>Aricia</w:t>
      </w:r>
      <w:proofErr w:type="spellEnd"/>
      <w:r w:rsidRPr="001A21A5">
        <w:rPr>
          <w:rFonts w:ascii="Times New Roman" w:eastAsia="Times New Roman" w:hAnsi="Times New Roman" w:cs="Times New Roman"/>
          <w:sz w:val="28"/>
        </w:rPr>
        <w:t xml:space="preserve">, </w:t>
      </w:r>
      <w:proofErr w:type="spellStart"/>
      <w:r w:rsidRPr="001A21A5">
        <w:rPr>
          <w:rFonts w:ascii="Times New Roman" w:eastAsia="Times New Roman" w:hAnsi="Times New Roman" w:cs="Times New Roman"/>
          <w:sz w:val="28"/>
        </w:rPr>
        <w:t>Nomentum</w:t>
      </w:r>
      <w:proofErr w:type="spellEnd"/>
      <w:r w:rsidRPr="001A21A5">
        <w:rPr>
          <w:rFonts w:ascii="Times New Roman" w:eastAsia="Times New Roman" w:hAnsi="Times New Roman" w:cs="Times New Roman"/>
          <w:sz w:val="28"/>
        </w:rPr>
        <w:t xml:space="preserve"> received full citizenship...The rest of the Latin cities were deprived of intermarriage, trade, and common councils with each other...Capua (and other cities) was granted citizenship without the suffrage (right to vote or stand for office)</w:t>
      </w:r>
      <w:r w:rsidRPr="001A21A5">
        <w:rPr>
          <w:rFonts w:ascii="Times New Roman" w:eastAsia="Times New Roman" w:hAnsi="Times New Roman" w:cs="Times New Roman"/>
          <w:sz w:val="28"/>
          <w:szCs w:val="28"/>
        </w:rPr>
        <w:t xml:space="preserve">. </w:t>
      </w:r>
      <w:hyperlink r:id="rId21" w:history="1">
        <w:r w:rsidRPr="001A21A5">
          <w:rPr>
            <w:rFonts w:ascii="Times New Roman" w:eastAsia="Times New Roman" w:hAnsi="Times New Roman" w:cs="Times New Roman"/>
            <w:sz w:val="28"/>
            <w:u w:val="single"/>
          </w:rPr>
          <w:t>Demographics</w:t>
        </w:r>
      </w:hyperlink>
      <w:r w:rsidRPr="001A21A5">
        <w:rPr>
          <w:rFonts w:ascii="Times New Roman" w:eastAsia="Times New Roman" w:hAnsi="Times New Roman" w:cs="Times New Roman"/>
          <w:sz w:val="28"/>
          <w:szCs w:val="28"/>
        </w:rPr>
        <w:t xml:space="preserve">. </w:t>
      </w:r>
    </w:p>
    <w:p w:rsidR="005707B1" w:rsidRPr="001A21A5" w:rsidRDefault="005707B1" w:rsidP="005707B1">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As she became involved with </w:t>
      </w:r>
      <w:r w:rsidRPr="001A21A5">
        <w:rPr>
          <w:rFonts w:ascii="Times New Roman" w:eastAsia="Times New Roman" w:hAnsi="Times New Roman" w:cs="Times New Roman"/>
          <w:b/>
          <w:bCs/>
          <w:sz w:val="28"/>
        </w:rPr>
        <w:t>non-Italian speaking peoples</w:t>
      </w:r>
      <w:r w:rsidRPr="001A21A5">
        <w:rPr>
          <w:rFonts w:ascii="Times New Roman" w:eastAsia="Times New Roman" w:hAnsi="Times New Roman" w:cs="Times New Roman"/>
          <w:sz w:val="28"/>
          <w:szCs w:val="28"/>
        </w:rPr>
        <w:t xml:space="preserve">, the solutions adopted for the Italian people could not be easily implemented. Hence, </w:t>
      </w:r>
      <w:proofErr w:type="spellStart"/>
      <w:r w:rsidRPr="001A21A5">
        <w:rPr>
          <w:rFonts w:ascii="Times New Roman" w:eastAsia="Times New Roman" w:hAnsi="Times New Roman" w:cs="Times New Roman"/>
          <w:b/>
          <w:bCs/>
          <w:sz w:val="28"/>
        </w:rPr>
        <w:t>hegemonial</w:t>
      </w:r>
      <w:proofErr w:type="spellEnd"/>
      <w:r w:rsidRPr="001A21A5">
        <w:rPr>
          <w:rFonts w:ascii="Times New Roman" w:eastAsia="Times New Roman" w:hAnsi="Times New Roman" w:cs="Times New Roman"/>
          <w:sz w:val="28"/>
          <w:szCs w:val="28"/>
        </w:rPr>
        <w:t xml:space="preserve"> vs. </w:t>
      </w:r>
      <w:proofErr w:type="spellStart"/>
      <w:r w:rsidRPr="001A21A5">
        <w:rPr>
          <w:rFonts w:ascii="Times New Roman" w:eastAsia="Times New Roman" w:hAnsi="Times New Roman" w:cs="Times New Roman"/>
          <w:b/>
          <w:bCs/>
          <w:sz w:val="28"/>
        </w:rPr>
        <w:t>annexational</w:t>
      </w:r>
      <w:proofErr w:type="spellEnd"/>
      <w:r w:rsidRPr="001A21A5">
        <w:rPr>
          <w:rFonts w:ascii="Times New Roman" w:eastAsia="Times New Roman" w:hAnsi="Times New Roman" w:cs="Times New Roman"/>
          <w:sz w:val="28"/>
          <w:szCs w:val="28"/>
        </w:rPr>
        <w:t xml:space="preserve"> imperialism.</w:t>
      </w:r>
      <w:r w:rsidRPr="001A21A5">
        <w:rPr>
          <w:rFonts w:ascii="Times New Roman" w:eastAsia="Times New Roman" w:hAnsi="Times New Roman" w:cs="Times New Roman"/>
          <w:i/>
          <w:iCs/>
          <w:sz w:val="28"/>
        </w:rPr>
        <w:t xml:space="preserve"> A word of caution...next week we will see how non-Italian peoples "Romanized" and eventually acquired Roman citizenship in the period after Augustus </w:t>
      </w:r>
    </w:p>
    <w:p w:rsidR="005707B1" w:rsidRPr="001A21A5" w:rsidRDefault="005707B1" w:rsidP="005707B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b/>
          <w:bCs/>
          <w:sz w:val="28"/>
          <w:szCs w:val="28"/>
          <w:u w:val="single"/>
        </w:rPr>
        <w:t>Problem of Imperialism</w:t>
      </w:r>
      <w:r w:rsidRPr="001A21A5">
        <w:rPr>
          <w:rFonts w:ascii="Times New Roman" w:eastAsia="Times New Roman" w:hAnsi="Times New Roman" w:cs="Times New Roman"/>
          <w:sz w:val="28"/>
          <w:szCs w:val="28"/>
        </w:rPr>
        <w:t xml:space="preserve">: Expansion, given the power to do so, requires no explanation, but Rome was however </w:t>
      </w:r>
      <w:hyperlink r:id="rId22" w:anchor="reluctance" w:history="1">
        <w:r w:rsidRPr="001A21A5">
          <w:rPr>
            <w:rFonts w:ascii="Times New Roman" w:eastAsia="Times New Roman" w:hAnsi="Times New Roman" w:cs="Times New Roman"/>
            <w:sz w:val="28"/>
            <w:u w:val="single"/>
          </w:rPr>
          <w:t>reluctant</w:t>
        </w:r>
      </w:hyperlink>
      <w:r w:rsidRPr="001A21A5">
        <w:rPr>
          <w:rFonts w:ascii="Times New Roman" w:eastAsia="Times New Roman" w:hAnsi="Times New Roman" w:cs="Times New Roman"/>
          <w:sz w:val="28"/>
          <w:szCs w:val="28"/>
        </w:rPr>
        <w:t xml:space="preserve"> [see the table below] to assume the responsibility for direct governance in the areas she had conquered and typically delayed doing so for generations. The reason? those conquered 'overseas' were considered "too different" to be assimilated, and not capable of becoming part of </w:t>
      </w:r>
      <w:proofErr w:type="spellStart"/>
      <w:r w:rsidRPr="001A21A5">
        <w:rPr>
          <w:rFonts w:ascii="Times New Roman" w:eastAsia="Times New Roman" w:hAnsi="Times New Roman" w:cs="Times New Roman"/>
          <w:i/>
          <w:iCs/>
          <w:sz w:val="28"/>
          <w:u w:val="single"/>
        </w:rPr>
        <w:t>familia</w:t>
      </w:r>
      <w:proofErr w:type="spellEnd"/>
      <w:r w:rsidRPr="001A21A5">
        <w:rPr>
          <w:rFonts w:ascii="Times New Roman" w:eastAsia="Times New Roman" w:hAnsi="Times New Roman" w:cs="Times New Roman"/>
          <w:sz w:val="28"/>
          <w:szCs w:val="28"/>
        </w:rPr>
        <w:t xml:space="preserve">. </w:t>
      </w:r>
    </w:p>
    <w:p w:rsidR="005707B1" w:rsidRPr="001A21A5" w:rsidRDefault="005707B1" w:rsidP="005707B1">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Roman strengths...factors in her dominance: </w:t>
      </w:r>
    </w:p>
    <w:p w:rsidR="005707B1" w:rsidRPr="001A21A5" w:rsidRDefault="005707B1" w:rsidP="005707B1">
      <w:pPr>
        <w:numPr>
          <w:ilvl w:val="2"/>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Consensual government and use of hoplite system; note that Rome had a more flexible variant of latter</w:t>
      </w:r>
      <w:r w:rsidRPr="001A21A5">
        <w:rPr>
          <w:rFonts w:ascii="Times New Roman" w:eastAsia="Times New Roman" w:hAnsi="Times New Roman" w:cs="Times New Roman"/>
          <w:i/>
          <w:iCs/>
          <w:sz w:val="28"/>
        </w:rPr>
        <w:t>.</w:t>
      </w:r>
      <w:r w:rsidRPr="001A21A5">
        <w:rPr>
          <w:rFonts w:ascii="Times New Roman" w:eastAsia="Times New Roman" w:hAnsi="Times New Roman" w:cs="Times New Roman"/>
          <w:sz w:val="28"/>
          <w:szCs w:val="28"/>
        </w:rPr>
        <w:t xml:space="preserve"> </w:t>
      </w:r>
    </w:p>
    <w:p w:rsidR="005707B1" w:rsidRPr="001A21A5" w:rsidRDefault="005707B1" w:rsidP="005707B1">
      <w:pPr>
        <w:numPr>
          <w:ilvl w:val="2"/>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significantly greater size of her armies -- a consequence of a generous policy of </w:t>
      </w:r>
      <w:r w:rsidRPr="001A21A5">
        <w:rPr>
          <w:rFonts w:ascii="Times New Roman" w:eastAsia="Times New Roman" w:hAnsi="Times New Roman" w:cs="Times New Roman"/>
          <w:b/>
          <w:bCs/>
          <w:sz w:val="28"/>
        </w:rPr>
        <w:t>inclusion</w:t>
      </w:r>
      <w:r w:rsidRPr="001A21A5">
        <w:rPr>
          <w:rFonts w:ascii="Times New Roman" w:eastAsia="Times New Roman" w:hAnsi="Times New Roman" w:cs="Times New Roman"/>
          <w:sz w:val="28"/>
          <w:szCs w:val="28"/>
        </w:rPr>
        <w:t xml:space="preserve"> / </w:t>
      </w:r>
      <w:r w:rsidRPr="001A21A5">
        <w:rPr>
          <w:rFonts w:ascii="Times New Roman" w:eastAsia="Times New Roman" w:hAnsi="Times New Roman" w:cs="Times New Roman"/>
          <w:b/>
          <w:bCs/>
          <w:sz w:val="28"/>
        </w:rPr>
        <w:t>assimilation</w:t>
      </w:r>
      <w:r w:rsidRPr="001A21A5">
        <w:rPr>
          <w:rFonts w:ascii="Times New Roman" w:eastAsia="Times New Roman" w:hAnsi="Times New Roman" w:cs="Times New Roman"/>
          <w:sz w:val="28"/>
          <w:szCs w:val="28"/>
        </w:rPr>
        <w:t xml:space="preserve"> towards allies and extension of citizenship in Italy( </w:t>
      </w:r>
      <w:proofErr w:type="spellStart"/>
      <w:r w:rsidRPr="001A21A5">
        <w:rPr>
          <w:rFonts w:ascii="Times New Roman" w:eastAsia="Times New Roman" w:hAnsi="Times New Roman" w:cs="Times New Roman"/>
          <w:i/>
          <w:iCs/>
          <w:sz w:val="28"/>
        </w:rPr>
        <w:t>familia</w:t>
      </w:r>
      <w:proofErr w:type="spellEnd"/>
      <w:r w:rsidRPr="001A21A5">
        <w:rPr>
          <w:rFonts w:ascii="Times New Roman" w:eastAsia="Times New Roman" w:hAnsi="Times New Roman" w:cs="Times New Roman"/>
          <w:sz w:val="28"/>
          <w:szCs w:val="28"/>
        </w:rPr>
        <w:t xml:space="preserve">) as well as technical and </w:t>
      </w:r>
      <w:hyperlink r:id="rId23" w:history="1">
        <w:r w:rsidRPr="001A21A5">
          <w:rPr>
            <w:rFonts w:ascii="Times New Roman" w:eastAsia="Times New Roman" w:hAnsi="Times New Roman" w:cs="Times New Roman"/>
            <w:sz w:val="28"/>
            <w:u w:val="single"/>
          </w:rPr>
          <w:t>tactical</w:t>
        </w:r>
      </w:hyperlink>
      <w:r w:rsidRPr="001A21A5">
        <w:rPr>
          <w:rFonts w:ascii="Times New Roman" w:eastAsia="Times New Roman" w:hAnsi="Times New Roman" w:cs="Times New Roman"/>
          <w:sz w:val="28"/>
          <w:szCs w:val="28"/>
        </w:rPr>
        <w:t xml:space="preserve"> superiority. </w:t>
      </w:r>
    </w:p>
    <w:p w:rsidR="005707B1" w:rsidRPr="001A21A5" w:rsidRDefault="005707B1" w:rsidP="005707B1">
      <w:pPr>
        <w:numPr>
          <w:ilvl w:val="2"/>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Internal weaknesses and division of enemies; they hated each other more than they hated Rome. </w:t>
      </w:r>
    </w:p>
    <w:p w:rsidR="005707B1" w:rsidRPr="001A21A5" w:rsidRDefault="005707B1" w:rsidP="005707B1">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Policy: Instead of direct rule as did the Brits or incorporation as Rome had practiced in Italy, Rome relied on </w:t>
      </w:r>
      <w:r w:rsidRPr="001A21A5">
        <w:rPr>
          <w:rFonts w:ascii="Times New Roman" w:eastAsia="Times New Roman" w:hAnsi="Times New Roman" w:cs="Times New Roman"/>
          <w:sz w:val="28"/>
          <w:szCs w:val="28"/>
          <w:u w:val="single"/>
        </w:rPr>
        <w:t>patronage</w:t>
      </w:r>
      <w:r w:rsidRPr="001A21A5">
        <w:rPr>
          <w:rFonts w:ascii="Times New Roman" w:eastAsia="Times New Roman" w:hAnsi="Times New Roman" w:cs="Times New Roman"/>
          <w:sz w:val="28"/>
          <w:szCs w:val="28"/>
        </w:rPr>
        <w:t xml:space="preserve">. </w:t>
      </w:r>
    </w:p>
    <w:p w:rsidR="005707B1" w:rsidRPr="001A21A5" w:rsidRDefault="005707B1" w:rsidP="005707B1">
      <w:pPr>
        <w:numPr>
          <w:ilvl w:val="2"/>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To re-establish a defeated king or to allow a defeated state to retain territory and constitution was a </w:t>
      </w:r>
      <w:r w:rsidRPr="001A21A5">
        <w:rPr>
          <w:rFonts w:ascii="Times New Roman" w:eastAsia="Times New Roman" w:hAnsi="Times New Roman" w:cs="Times New Roman"/>
          <w:sz w:val="28"/>
          <w:szCs w:val="28"/>
          <w:u w:val="single"/>
        </w:rPr>
        <w:t>gift</w:t>
      </w:r>
      <w:r w:rsidRPr="001A21A5">
        <w:rPr>
          <w:rFonts w:ascii="Times New Roman" w:eastAsia="Times New Roman" w:hAnsi="Times New Roman" w:cs="Times New Roman"/>
          <w:sz w:val="28"/>
          <w:szCs w:val="28"/>
        </w:rPr>
        <w:t xml:space="preserve"> and one which carried expectations (gift of life and property created permanent obligation to show respect). </w:t>
      </w:r>
    </w:p>
    <w:p w:rsidR="005707B1" w:rsidRPr="001A21A5" w:rsidRDefault="005707B1" w:rsidP="005707B1">
      <w:pPr>
        <w:numPr>
          <w:ilvl w:val="2"/>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As patron Rome claimed the right to intervene to keep defeated 'ally' from becoming too powerful, yet </w:t>
      </w:r>
    </w:p>
    <w:p w:rsidR="005707B1" w:rsidRPr="001A21A5" w:rsidRDefault="005707B1" w:rsidP="005707B1">
      <w:pPr>
        <w:numPr>
          <w:ilvl w:val="2"/>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the client state must be strong enough to help protect Roman interests. </w:t>
      </w:r>
    </w:p>
    <w:p w:rsidR="005707B1" w:rsidRPr="001A21A5" w:rsidRDefault="005707B1" w:rsidP="005707B1">
      <w:pPr>
        <w:numPr>
          <w:ilvl w:val="2"/>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Contradictory policy destabilized their </w:t>
      </w:r>
      <w:r w:rsidRPr="001A21A5">
        <w:rPr>
          <w:rFonts w:ascii="Times New Roman" w:eastAsia="Times New Roman" w:hAnsi="Times New Roman" w:cs="Times New Roman"/>
          <w:sz w:val="28"/>
          <w:szCs w:val="28"/>
          <w:u w:val="single"/>
        </w:rPr>
        <w:t>client</w:t>
      </w:r>
      <w:r w:rsidRPr="001A21A5">
        <w:rPr>
          <w:rFonts w:ascii="Times New Roman" w:eastAsia="Times New Roman" w:hAnsi="Times New Roman" w:cs="Times New Roman"/>
          <w:sz w:val="28"/>
          <w:szCs w:val="28"/>
        </w:rPr>
        <w:t xml:space="preserve">-allies, and eventually led to direct rule </w:t>
      </w:r>
    </w:p>
    <w:p w:rsidR="005707B1" w:rsidRPr="001A21A5" w:rsidRDefault="005707B1" w:rsidP="005707B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lastRenderedPageBreak/>
        <w:t xml:space="preserve">Conclusions and Significance. Consensual government and a readiness to incorporate one-time enemies provided the vitality and manpower to support Roman expansion. But the cost was high --as will be clear in the next lectures. </w:t>
      </w:r>
    </w:p>
    <w:p w:rsidR="005707B1" w:rsidRPr="001A21A5" w:rsidRDefault="00CA2744" w:rsidP="005707B1">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pict>
          <v:rect id="_x0000_i1025" style="width:0;height:1.5pt" o:hralign="center" o:hrstd="t" o:hr="t" fillcolor="gray" stroked="f"/>
        </w:pict>
      </w:r>
    </w:p>
    <w:p w:rsidR="005707B1" w:rsidRPr="001A21A5" w:rsidRDefault="005707B1" w:rsidP="005707B1">
      <w:pPr>
        <w:spacing w:before="100" w:beforeAutospacing="1" w:after="100" w:afterAutospacing="1" w:line="240" w:lineRule="auto"/>
        <w:rPr>
          <w:rFonts w:ascii="Georgia" w:eastAsia="Times New Roman" w:hAnsi="Georgia" w:cs="Times New Roman"/>
          <w:sz w:val="28"/>
          <w:szCs w:val="28"/>
        </w:rPr>
      </w:pPr>
      <w:bookmarkStart w:id="1" w:name="reluctance"/>
      <w:bookmarkEnd w:id="1"/>
      <w:r w:rsidRPr="001A21A5">
        <w:rPr>
          <w:rFonts w:ascii="Georgia" w:eastAsia="Times New Roman" w:hAnsi="Georgia" w:cs="Times New Roman"/>
          <w:sz w:val="28"/>
          <w:szCs w:val="28"/>
        </w:rPr>
        <w:t xml:space="preserve">Roman reluctance to assume responsibility </w:t>
      </w:r>
    </w:p>
    <w:tbl>
      <w:tblPr>
        <w:tblW w:w="4500" w:type="pct"/>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872"/>
        <w:gridCol w:w="2325"/>
        <w:gridCol w:w="2333"/>
      </w:tblGrid>
      <w:tr w:rsidR="005707B1" w:rsidRPr="001A21A5" w:rsidTr="005707B1">
        <w:trPr>
          <w:tblCellSpacing w:w="7" w:type="dxa"/>
        </w:trPr>
        <w:tc>
          <w:tcPr>
            <w:tcW w:w="2250" w:type="pct"/>
            <w:tcBorders>
              <w:top w:val="outset" w:sz="6" w:space="0" w:color="000000"/>
              <w:left w:val="outset" w:sz="6" w:space="0" w:color="000000"/>
              <w:bottom w:val="outset" w:sz="6" w:space="0" w:color="000000"/>
              <w:right w:val="outset" w:sz="6" w:space="0" w:color="000000"/>
            </w:tcBorders>
            <w:noWrap/>
            <w:hideMark/>
          </w:tcPr>
          <w:p w:rsidR="005707B1" w:rsidRPr="001A21A5" w:rsidRDefault="005707B1" w:rsidP="005707B1">
            <w:pPr>
              <w:spacing w:after="0"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Land (modern equivalent)</w:t>
            </w:r>
          </w:p>
        </w:tc>
        <w:tc>
          <w:tcPr>
            <w:tcW w:w="1350" w:type="pct"/>
            <w:tcBorders>
              <w:top w:val="outset" w:sz="6" w:space="0" w:color="000000"/>
              <w:left w:val="outset" w:sz="6" w:space="0" w:color="000000"/>
              <w:bottom w:val="outset" w:sz="6" w:space="0" w:color="000000"/>
              <w:right w:val="outset" w:sz="6" w:space="0" w:color="000000"/>
            </w:tcBorders>
            <w:noWrap/>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Decisive Action </w:t>
            </w:r>
          </w:p>
        </w:tc>
        <w:tc>
          <w:tcPr>
            <w:tcW w:w="1350" w:type="pct"/>
            <w:tcBorders>
              <w:top w:val="outset" w:sz="6" w:space="0" w:color="000000"/>
              <w:left w:val="outset" w:sz="6" w:space="0" w:color="000000"/>
              <w:bottom w:val="outset" w:sz="6" w:space="0" w:color="000000"/>
              <w:right w:val="outset" w:sz="6" w:space="0" w:color="000000"/>
            </w:tcBorders>
            <w:noWrap/>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Formal Annexation </w:t>
            </w:r>
          </w:p>
        </w:tc>
      </w:tr>
      <w:tr w:rsidR="005707B1" w:rsidRPr="001A21A5" w:rsidTr="005707B1">
        <w:trPr>
          <w:tblCellSpacing w:w="7" w:type="dxa"/>
        </w:trPr>
        <w:tc>
          <w:tcPr>
            <w:tcW w:w="2250" w:type="pct"/>
            <w:tcBorders>
              <w:top w:val="outset" w:sz="6" w:space="0" w:color="000000"/>
              <w:left w:val="outset" w:sz="6" w:space="0" w:color="000000"/>
              <w:bottom w:val="outset" w:sz="6" w:space="0" w:color="000000"/>
              <w:right w:val="outset" w:sz="6" w:space="0" w:color="000000"/>
            </w:tcBorders>
            <w:noWrap/>
            <w:hideMark/>
          </w:tcPr>
          <w:p w:rsidR="005707B1" w:rsidRPr="001A21A5" w:rsidRDefault="005707B1" w:rsidP="005707B1">
            <w:pPr>
              <w:spacing w:after="0"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Spain</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207 </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197 </w:t>
            </w:r>
          </w:p>
        </w:tc>
      </w:tr>
      <w:tr w:rsidR="005707B1" w:rsidRPr="001A21A5" w:rsidTr="005707B1">
        <w:trPr>
          <w:tblCellSpacing w:w="7" w:type="dxa"/>
        </w:trPr>
        <w:tc>
          <w:tcPr>
            <w:tcW w:w="2250" w:type="pct"/>
            <w:tcBorders>
              <w:top w:val="outset" w:sz="6" w:space="0" w:color="000000"/>
              <w:left w:val="outset" w:sz="6" w:space="0" w:color="000000"/>
              <w:bottom w:val="outset" w:sz="6" w:space="0" w:color="000000"/>
              <w:right w:val="outset" w:sz="6" w:space="0" w:color="000000"/>
            </w:tcBorders>
            <w:noWrap/>
            <w:hideMark/>
          </w:tcPr>
          <w:p w:rsidR="005707B1" w:rsidRPr="001A21A5" w:rsidRDefault="005707B1" w:rsidP="005707B1">
            <w:pPr>
              <w:spacing w:after="0" w:line="240" w:lineRule="auto"/>
              <w:rPr>
                <w:rFonts w:ascii="Times New Roman" w:eastAsia="Times New Roman" w:hAnsi="Times New Roman" w:cs="Times New Roman"/>
                <w:sz w:val="28"/>
                <w:szCs w:val="28"/>
              </w:rPr>
            </w:pPr>
            <w:proofErr w:type="spellStart"/>
            <w:r w:rsidRPr="001A21A5">
              <w:rPr>
                <w:rFonts w:ascii="Times New Roman" w:eastAsia="Times New Roman" w:hAnsi="Times New Roman" w:cs="Times New Roman"/>
                <w:sz w:val="28"/>
                <w:szCs w:val="28"/>
              </w:rPr>
              <w:t>Narbonensis</w:t>
            </w:r>
            <w:proofErr w:type="spellEnd"/>
            <w:r w:rsidRPr="001A21A5">
              <w:rPr>
                <w:rFonts w:ascii="Times New Roman" w:eastAsia="Times New Roman" w:hAnsi="Times New Roman" w:cs="Times New Roman"/>
                <w:sz w:val="28"/>
                <w:szCs w:val="28"/>
              </w:rPr>
              <w:t xml:space="preserve"> (Provence)</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215 </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120 </w:t>
            </w:r>
          </w:p>
        </w:tc>
      </w:tr>
      <w:tr w:rsidR="005707B1" w:rsidRPr="001A21A5" w:rsidTr="005707B1">
        <w:trPr>
          <w:tblCellSpacing w:w="7" w:type="dxa"/>
        </w:trPr>
        <w:tc>
          <w:tcPr>
            <w:tcW w:w="22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after="0"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Sicily; Sardinia-Corsica</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241 </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239 </w:t>
            </w:r>
          </w:p>
        </w:tc>
      </w:tr>
      <w:tr w:rsidR="005707B1" w:rsidRPr="001A21A5" w:rsidTr="005707B1">
        <w:trPr>
          <w:tblCellSpacing w:w="7" w:type="dxa"/>
        </w:trPr>
        <w:tc>
          <w:tcPr>
            <w:tcW w:w="22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after="0"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"Africa" (Tunisia)</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202 </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146 </w:t>
            </w:r>
          </w:p>
        </w:tc>
      </w:tr>
      <w:tr w:rsidR="005707B1" w:rsidRPr="001A21A5" w:rsidTr="005707B1">
        <w:trPr>
          <w:tblCellSpacing w:w="7" w:type="dxa"/>
        </w:trPr>
        <w:tc>
          <w:tcPr>
            <w:tcW w:w="22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after="0"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Macedonia (Greece) </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196, 167 </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146 </w:t>
            </w:r>
          </w:p>
        </w:tc>
      </w:tr>
      <w:tr w:rsidR="005707B1" w:rsidRPr="001A21A5" w:rsidTr="005707B1">
        <w:trPr>
          <w:tblCellSpacing w:w="7" w:type="dxa"/>
        </w:trPr>
        <w:tc>
          <w:tcPr>
            <w:tcW w:w="22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after="0"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Cyrene</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155 </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74 </w:t>
            </w:r>
          </w:p>
        </w:tc>
      </w:tr>
      <w:tr w:rsidR="005707B1" w:rsidRPr="001A21A5" w:rsidTr="005707B1">
        <w:trPr>
          <w:tblCellSpacing w:w="7" w:type="dxa"/>
        </w:trPr>
        <w:tc>
          <w:tcPr>
            <w:tcW w:w="22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after="0"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Egypt</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88 </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31 </w:t>
            </w:r>
          </w:p>
        </w:tc>
      </w:tr>
      <w:tr w:rsidR="005707B1" w:rsidRPr="001A21A5" w:rsidTr="005707B1">
        <w:trPr>
          <w:tblCellSpacing w:w="7" w:type="dxa"/>
        </w:trPr>
        <w:tc>
          <w:tcPr>
            <w:tcW w:w="22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after="0"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"Asia" (Turkey)</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189 </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133 </w:t>
            </w:r>
          </w:p>
        </w:tc>
      </w:tr>
      <w:tr w:rsidR="005707B1" w:rsidRPr="001A21A5" w:rsidTr="005707B1">
        <w:trPr>
          <w:tblCellSpacing w:w="7" w:type="dxa"/>
        </w:trPr>
        <w:tc>
          <w:tcPr>
            <w:tcW w:w="22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after="0"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Syria</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189 </w:t>
            </w:r>
          </w:p>
        </w:tc>
        <w:tc>
          <w:tcPr>
            <w:tcW w:w="1350" w:type="pct"/>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before="100" w:beforeAutospacing="1" w:after="100" w:afterAutospacing="1" w:line="240" w:lineRule="auto"/>
              <w:jc w:val="center"/>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 xml:space="preserve">63 </w:t>
            </w:r>
          </w:p>
        </w:tc>
      </w:tr>
      <w:tr w:rsidR="005707B1" w:rsidRPr="001A21A5" w:rsidTr="005707B1">
        <w:trPr>
          <w:tblCellSpacing w:w="7" w:type="dxa"/>
        </w:trPr>
        <w:tc>
          <w:tcPr>
            <w:tcW w:w="0" w:type="auto"/>
            <w:gridSpan w:val="3"/>
            <w:tcBorders>
              <w:top w:val="outset" w:sz="6" w:space="0" w:color="000000"/>
              <w:left w:val="outset" w:sz="6" w:space="0" w:color="000000"/>
              <w:bottom w:val="outset" w:sz="6" w:space="0" w:color="000000"/>
              <w:right w:val="outset" w:sz="6" w:space="0" w:color="000000"/>
            </w:tcBorders>
            <w:hideMark/>
          </w:tcPr>
          <w:p w:rsidR="005707B1" w:rsidRPr="001A21A5" w:rsidRDefault="005707B1" w:rsidP="005707B1">
            <w:pPr>
              <w:spacing w:after="0" w:line="240" w:lineRule="auto"/>
              <w:rPr>
                <w:rFonts w:ascii="Times New Roman" w:eastAsia="Times New Roman" w:hAnsi="Times New Roman" w:cs="Times New Roman"/>
                <w:sz w:val="28"/>
                <w:szCs w:val="28"/>
              </w:rPr>
            </w:pPr>
            <w:r w:rsidRPr="001A21A5">
              <w:rPr>
                <w:rFonts w:ascii="Times New Roman" w:eastAsia="Times New Roman" w:hAnsi="Times New Roman" w:cs="Times New Roman"/>
                <w:sz w:val="28"/>
                <w:szCs w:val="28"/>
              </w:rPr>
              <w:t>The 'decisive action was in some cases a military victory; in other cases it was a legacy to the Roman people. 'Formal annexation' means that Rome assumed the direct administration of a duly constituted province and sent a governor</w:t>
            </w:r>
          </w:p>
        </w:tc>
      </w:tr>
    </w:tbl>
    <w:p w:rsidR="005707B1" w:rsidRPr="001A21A5" w:rsidRDefault="005707B1" w:rsidP="005707B1">
      <w:pPr>
        <w:spacing w:before="100" w:beforeAutospacing="1" w:after="100" w:afterAutospacing="1" w:line="240" w:lineRule="auto"/>
        <w:rPr>
          <w:rFonts w:ascii="Georgia" w:eastAsia="Times New Roman" w:hAnsi="Georgia" w:cs="Times New Roman"/>
          <w:sz w:val="28"/>
          <w:szCs w:val="28"/>
        </w:rPr>
      </w:pPr>
    </w:p>
    <w:p w:rsidR="00046439" w:rsidRPr="001A21A5" w:rsidRDefault="00046439">
      <w:pPr>
        <w:rPr>
          <w:rFonts w:ascii="Times New Roman" w:hAnsi="Times New Roman" w:cs="Times New Roman"/>
          <w:sz w:val="24"/>
          <w:szCs w:val="24"/>
        </w:rPr>
      </w:pPr>
    </w:p>
    <w:sectPr w:rsidR="00046439" w:rsidRPr="001A21A5" w:rsidSect="0004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B202D"/>
    <w:multiLevelType w:val="multilevel"/>
    <w:tmpl w:val="B244814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B1"/>
    <w:rsid w:val="00046439"/>
    <w:rsid w:val="001A21A5"/>
    <w:rsid w:val="005707B1"/>
    <w:rsid w:val="00AD6748"/>
    <w:rsid w:val="00CA2744"/>
    <w:rsid w:val="00EC687E"/>
    <w:rsid w:val="00F31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5707B1"/>
    <w:pPr>
      <w:spacing w:before="100" w:beforeAutospacing="1" w:after="100" w:afterAutospacing="1" w:line="240" w:lineRule="auto"/>
    </w:pPr>
    <w:rPr>
      <w:rFonts w:ascii="Times New Roman" w:eastAsia="Times New Roman" w:hAnsi="Times New Roman" w:cs="Times New Roman"/>
      <w:color w:val="000000"/>
      <w:sz w:val="28"/>
      <w:szCs w:val="28"/>
    </w:rPr>
  </w:style>
  <w:style w:type="character" w:styleId="Strong">
    <w:name w:val="Strong"/>
    <w:basedOn w:val="DefaultParagraphFont"/>
    <w:uiPriority w:val="22"/>
    <w:qFormat/>
    <w:rsid w:val="005707B1"/>
    <w:rPr>
      <w:b/>
      <w:bCs/>
    </w:rPr>
  </w:style>
  <w:style w:type="character" w:styleId="Emphasis">
    <w:name w:val="Emphasis"/>
    <w:basedOn w:val="DefaultParagraphFont"/>
    <w:uiPriority w:val="20"/>
    <w:qFormat/>
    <w:rsid w:val="005707B1"/>
    <w:rPr>
      <w:i/>
      <w:iCs/>
    </w:rPr>
  </w:style>
  <w:style w:type="character" w:styleId="Hyperlink">
    <w:name w:val="Hyperlink"/>
    <w:basedOn w:val="DefaultParagraphFont"/>
    <w:uiPriority w:val="99"/>
    <w:semiHidden/>
    <w:unhideWhenUsed/>
    <w:rsid w:val="005707B1"/>
    <w:rPr>
      <w:color w:val="0000FF"/>
      <w:u w:val="single"/>
    </w:rPr>
  </w:style>
  <w:style w:type="character" w:customStyle="1" w:styleId="style21">
    <w:name w:val="style21"/>
    <w:basedOn w:val="DefaultParagraphFont"/>
    <w:rsid w:val="005707B1"/>
    <w:rPr>
      <w:i/>
      <w:iCs/>
      <w:color w:val="FF0000"/>
    </w:rPr>
  </w:style>
  <w:style w:type="character" w:customStyle="1" w:styleId="style31">
    <w:name w:val="style31"/>
    <w:basedOn w:val="DefaultParagraphFont"/>
    <w:rsid w:val="005707B1"/>
    <w:rPr>
      <w:color w:val="FF0000"/>
    </w:rPr>
  </w:style>
  <w:style w:type="character" w:customStyle="1" w:styleId="style11">
    <w:name w:val="style11"/>
    <w:basedOn w:val="DefaultParagraphFont"/>
    <w:rsid w:val="005707B1"/>
    <w:rPr>
      <w:color w:val="000000"/>
    </w:rPr>
  </w:style>
  <w:style w:type="paragraph" w:styleId="NormalWeb">
    <w:name w:val="Normal (Web)"/>
    <w:basedOn w:val="Normal"/>
    <w:uiPriority w:val="99"/>
    <w:unhideWhenUsed/>
    <w:rsid w:val="005707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B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5707B1"/>
    <w:pPr>
      <w:spacing w:before="100" w:beforeAutospacing="1" w:after="100" w:afterAutospacing="1" w:line="240" w:lineRule="auto"/>
    </w:pPr>
    <w:rPr>
      <w:rFonts w:ascii="Times New Roman" w:eastAsia="Times New Roman" w:hAnsi="Times New Roman" w:cs="Times New Roman"/>
      <w:color w:val="000000"/>
      <w:sz w:val="28"/>
      <w:szCs w:val="28"/>
    </w:rPr>
  </w:style>
  <w:style w:type="character" w:styleId="Strong">
    <w:name w:val="Strong"/>
    <w:basedOn w:val="DefaultParagraphFont"/>
    <w:uiPriority w:val="22"/>
    <w:qFormat/>
    <w:rsid w:val="005707B1"/>
    <w:rPr>
      <w:b/>
      <w:bCs/>
    </w:rPr>
  </w:style>
  <w:style w:type="character" w:styleId="Emphasis">
    <w:name w:val="Emphasis"/>
    <w:basedOn w:val="DefaultParagraphFont"/>
    <w:uiPriority w:val="20"/>
    <w:qFormat/>
    <w:rsid w:val="005707B1"/>
    <w:rPr>
      <w:i/>
      <w:iCs/>
    </w:rPr>
  </w:style>
  <w:style w:type="character" w:styleId="Hyperlink">
    <w:name w:val="Hyperlink"/>
    <w:basedOn w:val="DefaultParagraphFont"/>
    <w:uiPriority w:val="99"/>
    <w:semiHidden/>
    <w:unhideWhenUsed/>
    <w:rsid w:val="005707B1"/>
    <w:rPr>
      <w:color w:val="0000FF"/>
      <w:u w:val="single"/>
    </w:rPr>
  </w:style>
  <w:style w:type="character" w:customStyle="1" w:styleId="style21">
    <w:name w:val="style21"/>
    <w:basedOn w:val="DefaultParagraphFont"/>
    <w:rsid w:val="005707B1"/>
    <w:rPr>
      <w:i/>
      <w:iCs/>
      <w:color w:val="FF0000"/>
    </w:rPr>
  </w:style>
  <w:style w:type="character" w:customStyle="1" w:styleId="style31">
    <w:name w:val="style31"/>
    <w:basedOn w:val="DefaultParagraphFont"/>
    <w:rsid w:val="005707B1"/>
    <w:rPr>
      <w:color w:val="FF0000"/>
    </w:rPr>
  </w:style>
  <w:style w:type="character" w:customStyle="1" w:styleId="style11">
    <w:name w:val="style11"/>
    <w:basedOn w:val="DefaultParagraphFont"/>
    <w:rsid w:val="005707B1"/>
    <w:rPr>
      <w:color w:val="000000"/>
    </w:rPr>
  </w:style>
  <w:style w:type="paragraph" w:styleId="NormalWeb">
    <w:name w:val="Normal (Web)"/>
    <w:basedOn w:val="Normal"/>
    <w:uiPriority w:val="99"/>
    <w:unhideWhenUsed/>
    <w:rsid w:val="005707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oregon.edu/~klio/godfather.html" TargetMode="External"/><Relationship Id="rId20" Type="http://schemas.openxmlformats.org/officeDocument/2006/relationships/hyperlink" Target="http://www.uoregon.edu/~klio/tx/source2/rep-docs.htm" TargetMode="External"/><Relationship Id="rId21" Type="http://schemas.openxmlformats.org/officeDocument/2006/relationships/hyperlink" Target="http://www.uoregon.edu/~maphist/english/EU/EU02-02.html" TargetMode="External"/><Relationship Id="rId22" Type="http://schemas.openxmlformats.org/officeDocument/2006/relationships/hyperlink" Target="http://www.uoregon.edu/~klio/wc/12-romanrep.htm" TargetMode="External"/><Relationship Id="rId23" Type="http://schemas.openxmlformats.org/officeDocument/2006/relationships/hyperlink" Target="http://www.uoregon.edu/~klio/maps/rr/enemies-of-rome_files/enemies-of-rome_data/legion-macedonians.jp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oregon.edu/~klio/maps/rr/const_system.jpg" TargetMode="External"/><Relationship Id="rId11" Type="http://schemas.openxmlformats.org/officeDocument/2006/relationships/hyperlink" Target="http://www.uoregon.edu/~klio/tx/source2/rep-docs.htm" TargetMode="External"/><Relationship Id="rId12" Type="http://schemas.openxmlformats.org/officeDocument/2006/relationships/hyperlink" Target="http://www.uoregon.edu/~klio/im/rr/republican.jpg" TargetMode="External"/><Relationship Id="rId13" Type="http://schemas.openxmlformats.org/officeDocument/2006/relationships/hyperlink" Target="http://www.uoregon.edu/~maphist/english/EU/EU02-01.html" TargetMode="External"/><Relationship Id="rId14" Type="http://schemas.openxmlformats.org/officeDocument/2006/relationships/hyperlink" Target="http://www.uoregon.edu/~klio/im/rr/early%20republic/capitol_wolf.gif" TargetMode="External"/><Relationship Id="rId15" Type="http://schemas.openxmlformats.org/officeDocument/2006/relationships/hyperlink" Target="http://www.uoregon.edu/~klio/im/idea-images/Rape_of_the_Sabine_Women-1635.jpg" TargetMode="External"/><Relationship Id="rId16" Type="http://schemas.openxmlformats.org/officeDocument/2006/relationships/hyperlink" Target="http://www.uoregon.edu/~klio/im/rr/gen/forum.jpg" TargetMode="External"/><Relationship Id="rId17" Type="http://schemas.openxmlformats.org/officeDocument/2006/relationships/hyperlink" Target="http://www.uoregon.edu/~klio/maps/rr/B270MED.gif" TargetMode="External"/><Relationship Id="rId18" Type="http://schemas.openxmlformats.org/officeDocument/2006/relationships/hyperlink" Target="http://www.uoregon.edu/~klio/maps/rr/B86EU.gif" TargetMode="External"/><Relationship Id="rId19" Type="http://schemas.openxmlformats.org/officeDocument/2006/relationships/hyperlink" Target="http://www.uoregon.edu/~klio/maps/rr/B52EU.gi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oregon.edu/~klio/im/re/roman65.gif" TargetMode="External"/><Relationship Id="rId7" Type="http://schemas.openxmlformats.org/officeDocument/2006/relationships/image" Target="media/image1.gif"/><Relationship Id="rId8" Type="http://schemas.openxmlformats.org/officeDocument/2006/relationships/hyperlink" Target="http://www.uoregon.edu/~klio/im/gen/soc_st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9134</Characters>
  <Application>Microsoft Macintosh Word</Application>
  <DocSecurity>0</DocSecurity>
  <Lines>76</Lines>
  <Paragraphs>21</Paragraphs>
  <ScaleCrop>false</ScaleCrop>
  <Company>Columbia Public Schools</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Columbia Public Schools</dc:creator>
  <cp:keywords/>
  <dc:description/>
  <cp:lastModifiedBy>1</cp:lastModifiedBy>
  <cp:revision>2</cp:revision>
  <cp:lastPrinted>2010-01-22T15:43:00Z</cp:lastPrinted>
  <dcterms:created xsi:type="dcterms:W3CDTF">2014-03-07T18:15:00Z</dcterms:created>
  <dcterms:modified xsi:type="dcterms:W3CDTF">2014-03-07T18:15:00Z</dcterms:modified>
</cp:coreProperties>
</file>